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C96B50"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1E6816" w:rsidRDefault="001E6816" w:rsidP="001E6816">
      <w:pPr>
        <w:jc w:val="center"/>
        <w:rPr>
          <w:color w:val="000000"/>
          <w:sz w:val="21"/>
          <w:szCs w:val="21"/>
        </w:rPr>
      </w:pPr>
      <w:r>
        <w:rPr>
          <w:rFonts w:ascii="Arial" w:hAnsi="Arial" w:cs="Arial"/>
          <w:b/>
          <w:bCs/>
          <w:color w:val="000000"/>
          <w:sz w:val="32"/>
          <w:szCs w:val="32"/>
        </w:rPr>
        <w:t>BMI HONORS CARRIE UNDERWOOD WITH MILLION-AIR AWARDS</w:t>
      </w:r>
    </w:p>
    <w:p w:rsidR="001E6816" w:rsidRDefault="001E6816" w:rsidP="001E6816"/>
    <w:p w:rsidR="001E6816" w:rsidRDefault="001E6816" w:rsidP="001E6816">
      <w:pPr>
        <w:jc w:val="center"/>
        <w:rPr>
          <w:color w:val="000000"/>
        </w:rPr>
      </w:pPr>
      <w:r>
        <w:rPr>
          <w:rFonts w:ascii="Arial" w:hAnsi="Arial" w:cs="Arial"/>
          <w:b/>
          <w:bCs/>
          <w:i/>
          <w:iCs/>
          <w:color w:val="000000"/>
          <w:sz w:val="26"/>
          <w:szCs w:val="26"/>
        </w:rPr>
        <w:t>'Mama's Song,' 'Good Girl' and 'All</w:t>
      </w:r>
      <w:r w:rsidR="00622FF1">
        <w:rPr>
          <w:rFonts w:ascii="Arial" w:hAnsi="Arial" w:cs="Arial"/>
          <w:b/>
          <w:bCs/>
          <w:i/>
          <w:iCs/>
          <w:color w:val="000000"/>
          <w:sz w:val="26"/>
          <w:szCs w:val="26"/>
        </w:rPr>
        <w:t>-</w:t>
      </w:r>
      <w:r>
        <w:rPr>
          <w:rFonts w:ascii="Arial" w:hAnsi="Arial" w:cs="Arial"/>
          <w:b/>
          <w:bCs/>
          <w:i/>
          <w:iCs/>
          <w:color w:val="000000"/>
          <w:sz w:val="26"/>
          <w:szCs w:val="26"/>
        </w:rPr>
        <w:t>American Girl' </w:t>
      </w:r>
    </w:p>
    <w:p w:rsidR="001E6816" w:rsidRDefault="001E6816" w:rsidP="001E6816">
      <w:pPr>
        <w:jc w:val="center"/>
        <w:rPr>
          <w:color w:val="000000"/>
        </w:rPr>
      </w:pPr>
      <w:r>
        <w:rPr>
          <w:rFonts w:ascii="Arial" w:hAnsi="Arial" w:cs="Arial"/>
          <w:b/>
          <w:bCs/>
          <w:i/>
          <w:iCs/>
          <w:color w:val="000000"/>
          <w:sz w:val="26"/>
          <w:szCs w:val="26"/>
        </w:rPr>
        <w:t>Brings Country Star's Catalog to 13 Million Air Plays </w:t>
      </w:r>
    </w:p>
    <w:p w:rsidR="001E6816" w:rsidRDefault="001E6816" w:rsidP="001E6816">
      <w:pPr>
        <w:jc w:val="center"/>
        <w:rPr>
          <w:rFonts w:ascii="Arial" w:hAnsi="Arial" w:cs="Arial"/>
          <w:color w:val="000000"/>
        </w:rPr>
      </w:pPr>
      <w:r>
        <w:rPr>
          <w:rFonts w:ascii="Arial" w:hAnsi="Arial" w:cs="Arial"/>
          <w:i/>
          <w:iCs/>
          <w:color w:val="000000"/>
        </w:rPr>
        <w:t> </w:t>
      </w:r>
    </w:p>
    <w:p w:rsidR="001E6816" w:rsidRPr="00D11D04" w:rsidRDefault="001E6816" w:rsidP="001E6816">
      <w:pPr>
        <w:jc w:val="both"/>
        <w:rPr>
          <w:rFonts w:ascii="Calibri" w:hAnsi="Calibri"/>
          <w:color w:val="000000"/>
          <w:sz w:val="22"/>
          <w:szCs w:val="22"/>
        </w:rPr>
      </w:pPr>
      <w:r w:rsidRPr="00D11D04">
        <w:rPr>
          <w:rFonts w:ascii="Arial" w:hAnsi="Arial" w:cs="Arial"/>
          <w:b/>
          <w:bCs/>
          <w:color w:val="000000"/>
          <w:sz w:val="22"/>
          <w:szCs w:val="22"/>
        </w:rPr>
        <w:t xml:space="preserve">NASHVILLE, August </w:t>
      </w:r>
      <w:r w:rsidR="00D11D04" w:rsidRPr="00D11D04">
        <w:rPr>
          <w:rFonts w:ascii="Arial" w:hAnsi="Arial" w:cs="Arial"/>
          <w:b/>
          <w:bCs/>
          <w:color w:val="000000"/>
          <w:sz w:val="22"/>
          <w:szCs w:val="22"/>
        </w:rPr>
        <w:t>22</w:t>
      </w:r>
      <w:r w:rsidRPr="00D11D04">
        <w:rPr>
          <w:rFonts w:ascii="Arial" w:hAnsi="Arial" w:cs="Arial"/>
          <w:b/>
          <w:bCs/>
          <w:color w:val="000000"/>
          <w:sz w:val="22"/>
          <w:szCs w:val="22"/>
        </w:rPr>
        <w:t>, 2013</w:t>
      </w:r>
      <w:r w:rsidRPr="00D11D04">
        <w:rPr>
          <w:rFonts w:ascii="Arial" w:hAnsi="Arial" w:cs="Arial"/>
          <w:color w:val="000000"/>
          <w:sz w:val="22"/>
          <w:szCs w:val="22"/>
        </w:rPr>
        <w:t xml:space="preserve"> – Broadcast Music, Inc</w:t>
      </w:r>
      <w:proofErr w:type="gramStart"/>
      <w:r w:rsidRPr="00D11D04">
        <w:rPr>
          <w:rFonts w:ascii="Arial" w:hAnsi="Arial" w:cs="Arial"/>
          <w:color w:val="000000"/>
          <w:sz w:val="22"/>
          <w:szCs w:val="22"/>
        </w:rPr>
        <w:t>.®</w:t>
      </w:r>
      <w:proofErr w:type="gramEnd"/>
      <w:r w:rsidRPr="00D11D04">
        <w:rPr>
          <w:rFonts w:ascii="Arial" w:hAnsi="Arial" w:cs="Arial"/>
          <w:color w:val="000000"/>
          <w:sz w:val="22"/>
          <w:szCs w:val="22"/>
        </w:rPr>
        <w:t xml:space="preserve">, (BMI®), a global leader in music rights management, honored country superstar </w:t>
      </w:r>
      <w:r w:rsidRPr="00D11D04">
        <w:rPr>
          <w:rFonts w:ascii="Arial" w:hAnsi="Arial" w:cs="Arial"/>
          <w:b/>
          <w:bCs/>
          <w:color w:val="000000"/>
          <w:sz w:val="22"/>
          <w:szCs w:val="22"/>
        </w:rPr>
        <w:t>Carrie Underwood</w:t>
      </w:r>
      <w:r w:rsidRPr="00D11D04">
        <w:rPr>
          <w:rFonts w:ascii="Arial" w:hAnsi="Arial" w:cs="Arial"/>
          <w:color w:val="000000"/>
          <w:sz w:val="22"/>
          <w:szCs w:val="22"/>
        </w:rPr>
        <w:t xml:space="preserve"> with multiple BMI "Million-Air" Awards at a recent reception at the Country Music Hall of Fame. BMI’s Associate Director of Writer/Publisher Relations Leslie Roberts joined Underwood onstage to present the certificates, honoring the prolific performance records of songs "Mama's Song" and "Good Girl," with one million performances each, and "All</w:t>
      </w:r>
      <w:r w:rsidR="00622FF1" w:rsidRPr="00D11D04">
        <w:rPr>
          <w:rFonts w:ascii="Arial" w:hAnsi="Arial" w:cs="Arial"/>
          <w:color w:val="000000"/>
          <w:sz w:val="22"/>
          <w:szCs w:val="22"/>
        </w:rPr>
        <w:t>-</w:t>
      </w:r>
      <w:r w:rsidRPr="00D11D04">
        <w:rPr>
          <w:rFonts w:ascii="Arial" w:hAnsi="Arial" w:cs="Arial"/>
          <w:color w:val="000000"/>
          <w:sz w:val="22"/>
          <w:szCs w:val="22"/>
        </w:rPr>
        <w:t xml:space="preserve">American Girl," with a staggering two million to date. </w:t>
      </w:r>
    </w:p>
    <w:p w:rsidR="001E6816" w:rsidRPr="00D11D04" w:rsidRDefault="001E6816" w:rsidP="001E6816">
      <w:pPr>
        <w:jc w:val="both"/>
        <w:rPr>
          <w:color w:val="000000"/>
          <w:sz w:val="22"/>
          <w:szCs w:val="22"/>
        </w:rPr>
      </w:pPr>
      <w:r w:rsidRPr="00D11D04">
        <w:rPr>
          <w:rFonts w:ascii="Arial" w:hAnsi="Arial" w:cs="Arial"/>
          <w:color w:val="000000"/>
          <w:sz w:val="22"/>
          <w:szCs w:val="22"/>
        </w:rPr>
        <w:t> </w:t>
      </w:r>
    </w:p>
    <w:p w:rsidR="001E6816" w:rsidRPr="00D11D04" w:rsidRDefault="001E6816" w:rsidP="001E6816">
      <w:pPr>
        <w:jc w:val="both"/>
        <w:rPr>
          <w:color w:val="000000"/>
          <w:sz w:val="22"/>
          <w:szCs w:val="22"/>
        </w:rPr>
      </w:pPr>
      <w:r w:rsidRPr="00D11D04">
        <w:rPr>
          <w:rFonts w:ascii="Arial" w:hAnsi="Arial" w:cs="Arial"/>
          <w:color w:val="000000"/>
          <w:sz w:val="22"/>
          <w:szCs w:val="22"/>
        </w:rPr>
        <w:t xml:space="preserve">“With a catalog boasting </w:t>
      </w:r>
      <w:r w:rsidR="00D11D04" w:rsidRPr="00D11D04">
        <w:rPr>
          <w:rFonts w:ascii="Arial" w:hAnsi="Arial" w:cs="Arial"/>
          <w:color w:val="000000"/>
          <w:sz w:val="22"/>
          <w:szCs w:val="22"/>
        </w:rPr>
        <w:t>more than</w:t>
      </w:r>
      <w:r w:rsidRPr="00D11D04">
        <w:rPr>
          <w:rFonts w:ascii="Arial" w:hAnsi="Arial" w:cs="Arial"/>
          <w:color w:val="000000"/>
          <w:sz w:val="22"/>
          <w:szCs w:val="22"/>
        </w:rPr>
        <w:t xml:space="preserve"> 13 million performances, Carrie has become one of the most successful songwriters in country music today</w:t>
      </w:r>
      <w:r w:rsidR="008E09B4" w:rsidRPr="00D11D04">
        <w:rPr>
          <w:rFonts w:ascii="Arial" w:hAnsi="Arial" w:cs="Arial"/>
          <w:color w:val="000000"/>
          <w:sz w:val="22"/>
          <w:szCs w:val="22"/>
        </w:rPr>
        <w:t>,” said BMI’s Vice President of Writer/Publisher Relations Jody Williams</w:t>
      </w:r>
      <w:r w:rsidRPr="00D11D04">
        <w:rPr>
          <w:rFonts w:ascii="Arial" w:hAnsi="Arial" w:cs="Arial"/>
          <w:color w:val="000000"/>
          <w:sz w:val="22"/>
          <w:szCs w:val="22"/>
        </w:rPr>
        <w:t xml:space="preserve">. </w:t>
      </w:r>
      <w:r w:rsidR="008E09B4" w:rsidRPr="00D11D04">
        <w:rPr>
          <w:rFonts w:ascii="Arial" w:hAnsi="Arial" w:cs="Arial"/>
          <w:color w:val="000000"/>
          <w:sz w:val="22"/>
          <w:szCs w:val="22"/>
        </w:rPr>
        <w:t>“</w:t>
      </w:r>
      <w:r w:rsidRPr="00D11D04">
        <w:rPr>
          <w:rFonts w:ascii="Arial" w:hAnsi="Arial" w:cs="Arial"/>
          <w:color w:val="000000"/>
          <w:sz w:val="22"/>
          <w:szCs w:val="22"/>
        </w:rPr>
        <w:t xml:space="preserve">We at BMI could not be more proud and are excited to celebrate these continued incredible achievements with her," said </w:t>
      </w:r>
      <w:r w:rsidR="008E09B4" w:rsidRPr="00D11D04">
        <w:rPr>
          <w:rFonts w:ascii="Arial" w:hAnsi="Arial" w:cs="Arial"/>
          <w:color w:val="000000"/>
          <w:sz w:val="22"/>
          <w:szCs w:val="22"/>
        </w:rPr>
        <w:t>Williams</w:t>
      </w:r>
      <w:r w:rsidRPr="00D11D04">
        <w:rPr>
          <w:rFonts w:ascii="Arial" w:hAnsi="Arial" w:cs="Arial"/>
          <w:color w:val="000000"/>
          <w:sz w:val="22"/>
          <w:szCs w:val="22"/>
        </w:rPr>
        <w:t xml:space="preserve">.  </w:t>
      </w:r>
    </w:p>
    <w:p w:rsidR="001E6816" w:rsidRPr="00D11D04" w:rsidRDefault="001E6816" w:rsidP="001E6816">
      <w:pPr>
        <w:jc w:val="both"/>
        <w:rPr>
          <w:color w:val="000000"/>
          <w:sz w:val="22"/>
          <w:szCs w:val="22"/>
        </w:rPr>
      </w:pPr>
      <w:r w:rsidRPr="00D11D04">
        <w:rPr>
          <w:rFonts w:ascii="Arial" w:hAnsi="Arial" w:cs="Arial"/>
          <w:color w:val="000000"/>
          <w:sz w:val="22"/>
          <w:szCs w:val="22"/>
        </w:rPr>
        <w:t> </w:t>
      </w:r>
    </w:p>
    <w:p w:rsidR="001E6816" w:rsidRPr="00D11D04" w:rsidRDefault="001E6816" w:rsidP="001E6816">
      <w:pPr>
        <w:jc w:val="both"/>
        <w:rPr>
          <w:color w:val="000000"/>
          <w:sz w:val="22"/>
          <w:szCs w:val="22"/>
        </w:rPr>
      </w:pPr>
      <w:r w:rsidRPr="00D11D04">
        <w:rPr>
          <w:rFonts w:ascii="Arial" w:hAnsi="Arial" w:cs="Arial"/>
          <w:color w:val="000000"/>
          <w:sz w:val="22"/>
          <w:szCs w:val="22"/>
          <w:shd w:val="clear" w:color="auto" w:fill="FFFFFF"/>
        </w:rPr>
        <w:t xml:space="preserve">The </w:t>
      </w:r>
      <w:r w:rsidRPr="00D11D04">
        <w:rPr>
          <w:rFonts w:ascii="Arial" w:hAnsi="Arial" w:cs="Arial"/>
          <w:color w:val="000000"/>
          <w:sz w:val="22"/>
          <w:szCs w:val="22"/>
        </w:rPr>
        <w:t xml:space="preserve">BMI “Million-Air” Award is given to songwriters, composers and publishers whose songs accumulate over one million U.S. broadcast performances. The designation has been bestowed upon many of BMI’s iconic songwriters, including </w:t>
      </w:r>
      <w:r w:rsidRPr="00D11D04">
        <w:rPr>
          <w:rFonts w:ascii="Arial" w:hAnsi="Arial" w:cs="Arial"/>
          <w:b/>
          <w:bCs/>
          <w:color w:val="000000"/>
          <w:sz w:val="22"/>
          <w:szCs w:val="22"/>
        </w:rPr>
        <w:t>Sir Paul McCartney</w:t>
      </w:r>
      <w:r w:rsidRPr="00D11D04">
        <w:rPr>
          <w:rFonts w:ascii="Arial" w:hAnsi="Arial" w:cs="Arial"/>
          <w:color w:val="000000"/>
          <w:sz w:val="22"/>
          <w:szCs w:val="22"/>
        </w:rPr>
        <w:t xml:space="preserve">, </w:t>
      </w:r>
      <w:r w:rsidRPr="00D11D04">
        <w:rPr>
          <w:rFonts w:ascii="Arial" w:hAnsi="Arial" w:cs="Arial"/>
          <w:b/>
          <w:bCs/>
          <w:color w:val="000000"/>
          <w:sz w:val="22"/>
          <w:szCs w:val="22"/>
        </w:rPr>
        <w:t>Dolly Parton</w:t>
      </w:r>
      <w:r w:rsidRPr="00D11D04">
        <w:rPr>
          <w:rFonts w:ascii="Arial" w:hAnsi="Arial" w:cs="Arial"/>
          <w:color w:val="000000"/>
          <w:sz w:val="22"/>
          <w:szCs w:val="22"/>
        </w:rPr>
        <w:t xml:space="preserve">, </w:t>
      </w:r>
      <w:r w:rsidRPr="00D11D04">
        <w:rPr>
          <w:rFonts w:ascii="Arial" w:hAnsi="Arial" w:cs="Arial"/>
          <w:b/>
          <w:bCs/>
          <w:color w:val="000000"/>
          <w:sz w:val="22"/>
          <w:szCs w:val="22"/>
        </w:rPr>
        <w:t>Isaac Hayes</w:t>
      </w:r>
      <w:r w:rsidRPr="00D11D04">
        <w:rPr>
          <w:rFonts w:ascii="Arial" w:hAnsi="Arial" w:cs="Arial"/>
          <w:color w:val="000000"/>
          <w:sz w:val="22"/>
          <w:szCs w:val="22"/>
        </w:rPr>
        <w:t xml:space="preserve"> and </w:t>
      </w:r>
      <w:r w:rsidRPr="00D11D04">
        <w:rPr>
          <w:rFonts w:ascii="Arial" w:hAnsi="Arial" w:cs="Arial"/>
          <w:b/>
          <w:bCs/>
          <w:color w:val="000000"/>
          <w:sz w:val="22"/>
          <w:szCs w:val="22"/>
        </w:rPr>
        <w:t>Roy Orbison</w:t>
      </w:r>
      <w:r w:rsidRPr="00D11D04">
        <w:rPr>
          <w:rFonts w:ascii="Arial" w:hAnsi="Arial" w:cs="Arial"/>
          <w:color w:val="000000"/>
          <w:sz w:val="22"/>
          <w:szCs w:val="22"/>
        </w:rPr>
        <w:t xml:space="preserve">. The acknowledgement is a mark of respect and praise. The three tracks honored at the reception alone, played back-to-back, would total nearly 23 years of continuous play, indicative of Underwood's impressive accomplishments.   </w:t>
      </w:r>
    </w:p>
    <w:p w:rsidR="001E6816" w:rsidRPr="00D11D04" w:rsidRDefault="001E6816" w:rsidP="001E6816">
      <w:pPr>
        <w:jc w:val="both"/>
        <w:rPr>
          <w:color w:val="000000"/>
          <w:sz w:val="22"/>
          <w:szCs w:val="22"/>
        </w:rPr>
      </w:pPr>
      <w:r w:rsidRPr="00D11D04">
        <w:rPr>
          <w:rFonts w:ascii="Arial" w:hAnsi="Arial" w:cs="Arial"/>
          <w:color w:val="000000"/>
          <w:sz w:val="22"/>
          <w:szCs w:val="22"/>
        </w:rPr>
        <w:t> </w:t>
      </w:r>
    </w:p>
    <w:p w:rsidR="001E6816" w:rsidRPr="00D11D04" w:rsidRDefault="001E6816" w:rsidP="001E6816">
      <w:pPr>
        <w:jc w:val="both"/>
        <w:rPr>
          <w:color w:val="000000"/>
          <w:sz w:val="22"/>
          <w:szCs w:val="22"/>
        </w:rPr>
      </w:pPr>
      <w:r w:rsidRPr="00D11D04">
        <w:rPr>
          <w:rFonts w:ascii="Arial" w:hAnsi="Arial" w:cs="Arial"/>
          <w:color w:val="000000"/>
          <w:sz w:val="22"/>
          <w:szCs w:val="22"/>
        </w:rPr>
        <w:t xml:space="preserve">BMI Nashville presented the last BMI “Million-Air” Awards earlier this year to songwriter Scotty </w:t>
      </w:r>
      <w:proofErr w:type="spellStart"/>
      <w:r w:rsidRPr="00D11D04">
        <w:rPr>
          <w:rFonts w:ascii="Arial" w:hAnsi="Arial" w:cs="Arial"/>
          <w:color w:val="000000"/>
          <w:sz w:val="22"/>
          <w:szCs w:val="22"/>
        </w:rPr>
        <w:t>Emerick</w:t>
      </w:r>
      <w:proofErr w:type="spellEnd"/>
      <w:r w:rsidRPr="00D11D04">
        <w:rPr>
          <w:rFonts w:ascii="Arial" w:hAnsi="Arial" w:cs="Arial"/>
          <w:color w:val="000000"/>
          <w:sz w:val="22"/>
          <w:szCs w:val="22"/>
        </w:rPr>
        <w:t xml:space="preserve"> to recognize hits such as “I Love This Bar,” “Beer for My Horses,” “As Good As I Once Was” and “Big Blue Note,” all of which were recorded by superstar Toby Keith.</w:t>
      </w:r>
    </w:p>
    <w:p w:rsidR="001E6816" w:rsidRPr="00D11D04" w:rsidRDefault="001E6816" w:rsidP="001E6816">
      <w:pPr>
        <w:jc w:val="both"/>
        <w:rPr>
          <w:color w:val="000000"/>
          <w:sz w:val="22"/>
          <w:szCs w:val="22"/>
        </w:rPr>
      </w:pPr>
      <w:r w:rsidRPr="00D11D04">
        <w:rPr>
          <w:rFonts w:ascii="Arial" w:hAnsi="Arial" w:cs="Arial"/>
          <w:color w:val="000000"/>
          <w:sz w:val="22"/>
          <w:szCs w:val="22"/>
        </w:rPr>
        <w:t> </w:t>
      </w:r>
    </w:p>
    <w:p w:rsidR="00D11D04" w:rsidRPr="00D11D04" w:rsidRDefault="00D11D04" w:rsidP="00D11D04">
      <w:pPr>
        <w:jc w:val="both"/>
        <w:rPr>
          <w:rFonts w:eastAsia="Times New Roman"/>
          <w:sz w:val="22"/>
          <w:szCs w:val="22"/>
        </w:rPr>
      </w:pPr>
      <w:hyperlink r:id="rId9" w:history="1">
        <w:r w:rsidRPr="00D11D04">
          <w:rPr>
            <w:rStyle w:val="Hyperlink"/>
            <w:rFonts w:eastAsia="Times New Roman" w:cs="Arial"/>
            <w:szCs w:val="22"/>
          </w:rPr>
          <w:t>Broadcast Music Inc.</w:t>
        </w:r>
      </w:hyperlink>
      <w:r w:rsidRPr="00D11D04">
        <w:rPr>
          <w:rFonts w:ascii="Arial" w:eastAsia="Times New Roman" w:hAnsi="Arial" w:cs="Arial"/>
          <w:sz w:val="22"/>
          <w:szCs w:val="22"/>
        </w:rPr>
        <w:t xml:space="preserve">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0" w:history="1">
        <w:r w:rsidRPr="00D11D04">
          <w:rPr>
            <w:rStyle w:val="Hyperlink"/>
            <w:rFonts w:eastAsia="Times New Roman" w:cs="Arial"/>
            <w:szCs w:val="22"/>
          </w:rPr>
          <w:t>bmi.com</w:t>
        </w:r>
      </w:hyperlink>
      <w:r w:rsidRPr="00D11D04">
        <w:rPr>
          <w:rFonts w:ascii="Arial" w:eastAsia="Times New Roman" w:hAnsi="Arial" w:cs="Arial"/>
          <w:sz w:val="22"/>
          <w:szCs w:val="22"/>
        </w:rPr>
        <w:t xml:space="preserve">, follow us on Twitter </w:t>
      </w:r>
      <w:hyperlink r:id="rId11" w:history="1">
        <w:r w:rsidRPr="00D11D04">
          <w:rPr>
            <w:rStyle w:val="Hyperlink"/>
            <w:rFonts w:eastAsia="Times New Roman" w:cs="Arial"/>
            <w:szCs w:val="22"/>
          </w:rPr>
          <w:t>@BMI</w:t>
        </w:r>
      </w:hyperlink>
      <w:r w:rsidRPr="00D11D04">
        <w:rPr>
          <w:rFonts w:ascii="Arial" w:eastAsia="Times New Roman" w:hAnsi="Arial" w:cs="Arial"/>
          <w:sz w:val="22"/>
          <w:szCs w:val="22"/>
        </w:rPr>
        <w:t xml:space="preserve"> or stay connected through Broadcast Music Inc. (BMI) </w:t>
      </w:r>
      <w:hyperlink r:id="rId12" w:history="1">
        <w:proofErr w:type="spellStart"/>
        <w:r w:rsidRPr="00D11D04">
          <w:rPr>
            <w:rStyle w:val="Hyperlink"/>
            <w:rFonts w:eastAsia="Times New Roman" w:cs="Arial"/>
            <w:szCs w:val="22"/>
          </w:rPr>
          <w:t>Facebook</w:t>
        </w:r>
        <w:proofErr w:type="spellEnd"/>
      </w:hyperlink>
      <w:r w:rsidRPr="00D11D04">
        <w:rPr>
          <w:rFonts w:ascii="Arial" w:eastAsia="Times New Roman" w:hAnsi="Arial" w:cs="Arial"/>
          <w:sz w:val="22"/>
          <w:szCs w:val="22"/>
        </w:rPr>
        <w:t xml:space="preserve"> page.</w:t>
      </w:r>
    </w:p>
    <w:p w:rsidR="001E6816" w:rsidRPr="00D11D04" w:rsidRDefault="001E6816" w:rsidP="001E6816">
      <w:pPr>
        <w:autoSpaceDE w:val="0"/>
        <w:autoSpaceDN w:val="0"/>
        <w:jc w:val="both"/>
        <w:rPr>
          <w:color w:val="000000"/>
          <w:sz w:val="22"/>
          <w:szCs w:val="22"/>
        </w:rPr>
      </w:pPr>
    </w:p>
    <w:p w:rsidR="001E6816" w:rsidRPr="00D11D04" w:rsidRDefault="001E6816" w:rsidP="001E6816">
      <w:pPr>
        <w:autoSpaceDE w:val="0"/>
        <w:autoSpaceDN w:val="0"/>
        <w:jc w:val="both"/>
        <w:rPr>
          <w:color w:val="000000"/>
          <w:sz w:val="22"/>
          <w:szCs w:val="22"/>
        </w:rPr>
      </w:pPr>
      <w:r w:rsidRPr="00D11D04">
        <w:rPr>
          <w:rFonts w:ascii="Arial" w:hAnsi="Arial" w:cs="Arial"/>
          <w:color w:val="000000"/>
          <w:sz w:val="22"/>
          <w:szCs w:val="22"/>
        </w:rPr>
        <w:t> </w:t>
      </w:r>
    </w:p>
    <w:p w:rsidR="001E6816" w:rsidRPr="00D11D04" w:rsidRDefault="001E6816" w:rsidP="001E6816">
      <w:pPr>
        <w:autoSpaceDE w:val="0"/>
        <w:autoSpaceDN w:val="0"/>
        <w:jc w:val="center"/>
        <w:rPr>
          <w:color w:val="000000"/>
          <w:sz w:val="22"/>
          <w:szCs w:val="22"/>
        </w:rPr>
      </w:pPr>
      <w:r w:rsidRPr="00D11D04">
        <w:rPr>
          <w:rFonts w:ascii="Arial" w:hAnsi="Arial" w:cs="Arial"/>
          <w:color w:val="000000"/>
          <w:sz w:val="22"/>
          <w:szCs w:val="22"/>
        </w:rPr>
        <w:t># # #</w:t>
      </w:r>
    </w:p>
    <w:p w:rsidR="001E6816" w:rsidRPr="00D11D04" w:rsidRDefault="001E6816" w:rsidP="001E6816">
      <w:pPr>
        <w:autoSpaceDE w:val="0"/>
        <w:autoSpaceDN w:val="0"/>
        <w:rPr>
          <w:color w:val="000000"/>
          <w:sz w:val="22"/>
          <w:szCs w:val="22"/>
        </w:rPr>
      </w:pPr>
      <w:r w:rsidRPr="00D11D04">
        <w:rPr>
          <w:rFonts w:ascii="Arial" w:hAnsi="Arial" w:cs="Arial"/>
          <w:b/>
          <w:bCs/>
          <w:color w:val="000000"/>
          <w:sz w:val="22"/>
          <w:szCs w:val="22"/>
        </w:rPr>
        <w:t> </w:t>
      </w:r>
    </w:p>
    <w:p w:rsidR="001E6816" w:rsidRPr="00D11D04" w:rsidRDefault="001E6816" w:rsidP="001E6816">
      <w:pPr>
        <w:autoSpaceDE w:val="0"/>
        <w:autoSpaceDN w:val="0"/>
        <w:rPr>
          <w:color w:val="000000"/>
          <w:sz w:val="22"/>
          <w:szCs w:val="22"/>
        </w:rPr>
      </w:pPr>
      <w:r w:rsidRPr="00D11D04">
        <w:rPr>
          <w:rFonts w:ascii="Arial" w:hAnsi="Arial" w:cs="Arial"/>
          <w:b/>
          <w:bCs/>
          <w:color w:val="000000"/>
          <w:sz w:val="22"/>
          <w:szCs w:val="22"/>
        </w:rPr>
        <w:t>Media Contact:</w:t>
      </w:r>
    </w:p>
    <w:p w:rsidR="001E6816" w:rsidRPr="00D11D04" w:rsidRDefault="001E6816" w:rsidP="001E6816">
      <w:pPr>
        <w:autoSpaceDE w:val="0"/>
        <w:autoSpaceDN w:val="0"/>
        <w:rPr>
          <w:color w:val="000000"/>
          <w:sz w:val="22"/>
          <w:szCs w:val="22"/>
        </w:rPr>
      </w:pPr>
      <w:r w:rsidRPr="00D11D04">
        <w:rPr>
          <w:rFonts w:ascii="Arial" w:hAnsi="Arial" w:cs="Arial"/>
          <w:color w:val="000000"/>
          <w:sz w:val="22"/>
          <w:szCs w:val="22"/>
        </w:rPr>
        <w:t>Natasha Powell, BMI</w:t>
      </w:r>
    </w:p>
    <w:p w:rsidR="001E6816" w:rsidRPr="00D11D04" w:rsidRDefault="001E6816" w:rsidP="001E6816">
      <w:pPr>
        <w:autoSpaceDE w:val="0"/>
        <w:autoSpaceDN w:val="0"/>
        <w:rPr>
          <w:color w:val="000000"/>
          <w:sz w:val="22"/>
          <w:szCs w:val="22"/>
        </w:rPr>
      </w:pPr>
      <w:r w:rsidRPr="00D11D04">
        <w:rPr>
          <w:rFonts w:ascii="Arial" w:hAnsi="Arial" w:cs="Arial"/>
          <w:color w:val="000000"/>
          <w:sz w:val="22"/>
          <w:szCs w:val="22"/>
        </w:rPr>
        <w:t>615-401-2728</w:t>
      </w:r>
    </w:p>
    <w:p w:rsidR="001E6816" w:rsidRPr="00D11D04" w:rsidRDefault="00B9388B" w:rsidP="001E6816">
      <w:pPr>
        <w:autoSpaceDE w:val="0"/>
        <w:autoSpaceDN w:val="0"/>
        <w:rPr>
          <w:color w:val="000000"/>
          <w:sz w:val="22"/>
          <w:szCs w:val="22"/>
        </w:rPr>
      </w:pPr>
      <w:hyperlink r:id="rId13" w:history="1">
        <w:r w:rsidR="001E6816" w:rsidRPr="00D11D04">
          <w:rPr>
            <w:rStyle w:val="Hyperlink"/>
            <w:szCs w:val="22"/>
          </w:rPr>
          <w:t>npowell@bmi.com</w:t>
        </w:r>
      </w:hyperlink>
    </w:p>
    <w:sectPr w:rsidR="001E6816" w:rsidRPr="00D11D04" w:rsidSect="00A86676">
      <w:headerReference w:type="even" r:id="rId14"/>
      <w:headerReference w:type="default" r:id="rId15"/>
      <w:footerReference w:type="default" r:id="rId16"/>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224" w:rsidRDefault="00305224" w:rsidP="006968A3">
      <w:r>
        <w:separator/>
      </w:r>
    </w:p>
  </w:endnote>
  <w:endnote w:type="continuationSeparator" w:id="0">
    <w:p w:rsidR="00305224" w:rsidRDefault="00305224"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24" w:rsidRDefault="00305224" w:rsidP="00E27FD9">
    <w:pPr>
      <w:pStyle w:val="Footer"/>
    </w:pPr>
  </w:p>
  <w:p w:rsidR="00305224" w:rsidRPr="00E27FD9" w:rsidRDefault="00305224"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224" w:rsidRDefault="00305224" w:rsidP="006968A3">
      <w:r>
        <w:separator/>
      </w:r>
    </w:p>
  </w:footnote>
  <w:footnote w:type="continuationSeparator" w:id="0">
    <w:p w:rsidR="00305224" w:rsidRDefault="00305224"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305224" w:rsidRPr="006968A3" w:rsidTr="006968A3">
      <w:trPr>
        <w:trHeight w:val="151"/>
      </w:trPr>
      <w:tc>
        <w:tcPr>
          <w:tcW w:w="2389" w:type="pct"/>
          <w:tcBorders>
            <w:top w:val="nil"/>
            <w:left w:val="nil"/>
            <w:bottom w:val="single" w:sz="4" w:space="0" w:color="4F81BD"/>
            <w:right w:val="nil"/>
          </w:tcBorders>
        </w:tcPr>
        <w:p w:rsidR="00305224" w:rsidRPr="006968A3" w:rsidRDefault="00305224">
          <w:pPr>
            <w:pStyle w:val="Header"/>
            <w:spacing w:line="276" w:lineRule="auto"/>
            <w:rPr>
              <w:rFonts w:eastAsia="MS Gothic"/>
              <w:b/>
              <w:bCs/>
              <w:color w:val="4F81BD"/>
            </w:rPr>
          </w:pPr>
        </w:p>
      </w:tc>
      <w:tc>
        <w:tcPr>
          <w:tcW w:w="333" w:type="pct"/>
          <w:vMerge w:val="restart"/>
          <w:noWrap/>
          <w:vAlign w:val="center"/>
          <w:hideMark/>
        </w:tcPr>
        <w:p w:rsidR="00305224" w:rsidRPr="006968A3" w:rsidRDefault="00305224"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305224" w:rsidRPr="006968A3" w:rsidRDefault="00305224">
          <w:pPr>
            <w:pStyle w:val="Header"/>
            <w:spacing w:line="276" w:lineRule="auto"/>
            <w:rPr>
              <w:rFonts w:eastAsia="MS Gothic"/>
              <w:b/>
              <w:bCs/>
              <w:color w:val="4F81BD"/>
            </w:rPr>
          </w:pPr>
        </w:p>
      </w:tc>
    </w:tr>
    <w:tr w:rsidR="00305224" w:rsidRPr="006968A3" w:rsidTr="006968A3">
      <w:trPr>
        <w:trHeight w:val="150"/>
      </w:trPr>
      <w:tc>
        <w:tcPr>
          <w:tcW w:w="2389" w:type="pct"/>
          <w:tcBorders>
            <w:top w:val="single" w:sz="4" w:space="0" w:color="4F81BD"/>
            <w:left w:val="nil"/>
            <w:bottom w:val="nil"/>
            <w:right w:val="nil"/>
          </w:tcBorders>
        </w:tcPr>
        <w:p w:rsidR="00305224" w:rsidRPr="006968A3" w:rsidRDefault="00305224">
          <w:pPr>
            <w:pStyle w:val="Header"/>
            <w:spacing w:line="276" w:lineRule="auto"/>
            <w:rPr>
              <w:rFonts w:eastAsia="MS Gothic"/>
              <w:b/>
              <w:bCs/>
              <w:color w:val="4F81BD"/>
            </w:rPr>
          </w:pPr>
        </w:p>
      </w:tc>
      <w:tc>
        <w:tcPr>
          <w:tcW w:w="0" w:type="auto"/>
          <w:vMerge/>
          <w:vAlign w:val="center"/>
          <w:hideMark/>
        </w:tcPr>
        <w:p w:rsidR="00305224" w:rsidRPr="006968A3" w:rsidRDefault="00305224">
          <w:pPr>
            <w:rPr>
              <w:color w:val="4F81BD"/>
              <w:sz w:val="22"/>
              <w:szCs w:val="22"/>
            </w:rPr>
          </w:pPr>
        </w:p>
      </w:tc>
      <w:tc>
        <w:tcPr>
          <w:tcW w:w="2278" w:type="pct"/>
          <w:tcBorders>
            <w:top w:val="single" w:sz="4" w:space="0" w:color="4F81BD"/>
            <w:left w:val="nil"/>
            <w:bottom w:val="nil"/>
            <w:right w:val="nil"/>
          </w:tcBorders>
        </w:tcPr>
        <w:p w:rsidR="00305224" w:rsidRPr="006968A3" w:rsidRDefault="00305224">
          <w:pPr>
            <w:pStyle w:val="Header"/>
            <w:spacing w:line="276" w:lineRule="auto"/>
            <w:rPr>
              <w:rFonts w:eastAsia="MS Gothic"/>
              <w:b/>
              <w:bCs/>
              <w:color w:val="4F81BD"/>
            </w:rPr>
          </w:pPr>
        </w:p>
      </w:tc>
    </w:tr>
  </w:tbl>
  <w:p w:rsidR="00305224" w:rsidRDefault="003052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224" w:rsidRDefault="00305224"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6968A3"/>
    <w:rsid w:val="00010CC6"/>
    <w:rsid w:val="0002609E"/>
    <w:rsid w:val="000712A3"/>
    <w:rsid w:val="000833E8"/>
    <w:rsid w:val="000F4762"/>
    <w:rsid w:val="001D198C"/>
    <w:rsid w:val="001E6816"/>
    <w:rsid w:val="00215328"/>
    <w:rsid w:val="00230529"/>
    <w:rsid w:val="002B24C1"/>
    <w:rsid w:val="002B620B"/>
    <w:rsid w:val="002E0947"/>
    <w:rsid w:val="00305224"/>
    <w:rsid w:val="003A27FF"/>
    <w:rsid w:val="003C7152"/>
    <w:rsid w:val="003D095C"/>
    <w:rsid w:val="00415AC0"/>
    <w:rsid w:val="00483A98"/>
    <w:rsid w:val="005C0140"/>
    <w:rsid w:val="00622FF1"/>
    <w:rsid w:val="006968A3"/>
    <w:rsid w:val="00713801"/>
    <w:rsid w:val="008116B1"/>
    <w:rsid w:val="0089590F"/>
    <w:rsid w:val="008C4B1E"/>
    <w:rsid w:val="008E09B4"/>
    <w:rsid w:val="00984A5C"/>
    <w:rsid w:val="00A86676"/>
    <w:rsid w:val="00AC1ECE"/>
    <w:rsid w:val="00AC47F9"/>
    <w:rsid w:val="00AD073D"/>
    <w:rsid w:val="00B151F2"/>
    <w:rsid w:val="00B42029"/>
    <w:rsid w:val="00B9388B"/>
    <w:rsid w:val="00BA04AB"/>
    <w:rsid w:val="00BC2AB6"/>
    <w:rsid w:val="00C46233"/>
    <w:rsid w:val="00C7443C"/>
    <w:rsid w:val="00C96B50"/>
    <w:rsid w:val="00CD40E8"/>
    <w:rsid w:val="00D11D04"/>
    <w:rsid w:val="00D164E8"/>
    <w:rsid w:val="00D850E8"/>
    <w:rsid w:val="00D85C89"/>
    <w:rsid w:val="00E27FD9"/>
    <w:rsid w:val="00E97217"/>
    <w:rsid w:val="00EC7578"/>
    <w:rsid w:val="00F002E8"/>
    <w:rsid w:val="00F048F8"/>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apple-converted-space">
    <w:name w:val="apple-converted-space"/>
    <w:basedOn w:val="DefaultParagraphFont"/>
    <w:rsid w:val="00C96B50"/>
  </w:style>
</w:styles>
</file>

<file path=word/webSettings.xml><?xml version="1.0" encoding="utf-8"?>
<w:webSettings xmlns:r="http://schemas.openxmlformats.org/officeDocument/2006/relationships" xmlns:w="http://schemas.openxmlformats.org/wordprocessingml/2006/main">
  <w:divs>
    <w:div w:id="253636268">
      <w:bodyDiv w:val="1"/>
      <w:marLeft w:val="0"/>
      <w:marRight w:val="0"/>
      <w:marTop w:val="0"/>
      <w:marBottom w:val="0"/>
      <w:divBdr>
        <w:top w:val="none" w:sz="0" w:space="0" w:color="auto"/>
        <w:left w:val="none" w:sz="0" w:space="0" w:color="auto"/>
        <w:bottom w:val="none" w:sz="0" w:space="0" w:color="auto"/>
        <w:right w:val="none" w:sz="0" w:space="0" w:color="auto"/>
      </w:divBdr>
    </w:div>
    <w:div w:id="1111242541">
      <w:bodyDiv w:val="1"/>
      <w:marLeft w:val="0"/>
      <w:marRight w:val="0"/>
      <w:marTop w:val="0"/>
      <w:marBottom w:val="0"/>
      <w:divBdr>
        <w:top w:val="none" w:sz="0" w:space="0" w:color="auto"/>
        <w:left w:val="none" w:sz="0" w:space="0" w:color="auto"/>
        <w:bottom w:val="none" w:sz="0" w:space="0" w:color="auto"/>
        <w:right w:val="none" w:sz="0" w:space="0" w:color="auto"/>
      </w:divBdr>
    </w:div>
    <w:div w:id="1444838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powell@bmi.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2.ma/click/j8kou/7q7c3i/vpa5h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2.ma/click/j8kou/7q7c3i/fx94h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2.ma/click/j8kou/7q7c3i/z484hd" TargetMode="External"/><Relationship Id="rId4" Type="http://schemas.openxmlformats.org/officeDocument/2006/relationships/settings" Target="settings.xml"/><Relationship Id="rId9" Type="http://schemas.openxmlformats.org/officeDocument/2006/relationships/hyperlink" Target="http://e2.ma/click/j8kou/7q7c3i/jc84h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6AD1-845C-455E-9FA7-17F5B51A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3199</CharactersWithSpaces>
  <SharedDoc>false</SharedDoc>
  <HLinks>
    <vt:vector size="6" baseType="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npowell</cp:lastModifiedBy>
  <cp:revision>6</cp:revision>
  <dcterms:created xsi:type="dcterms:W3CDTF">2013-08-14T14:56:00Z</dcterms:created>
  <dcterms:modified xsi:type="dcterms:W3CDTF">2013-08-22T15:21:00Z</dcterms:modified>
</cp:coreProperties>
</file>