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2C" w:rsidRPr="00FE3F1B" w:rsidRDefault="00FE3F1B" w:rsidP="0008622C">
      <w:pPr>
        <w:jc w:val="right"/>
        <w:rPr>
          <w:rFonts w:ascii="Arial" w:hAnsi="Arial"/>
          <w:b/>
          <w:color w:val="FF0000"/>
          <w:lang w:val="es-ES_tradnl"/>
        </w:rPr>
      </w:pPr>
      <w:r w:rsidRPr="00FE3F1B">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-1143000</wp:posOffset>
            </wp:positionV>
            <wp:extent cx="7785100" cy="1828800"/>
            <wp:effectExtent l="0" t="0" r="12700" b="0"/>
            <wp:wrapThrough wrapText="bothSides">
              <wp:wrapPolygon edited="0">
                <wp:start x="0" y="0"/>
                <wp:lineTo x="0" y="21300"/>
                <wp:lineTo x="21565" y="21300"/>
                <wp:lineTo x="21565" y="0"/>
                <wp:lineTo x="0" y="0"/>
              </wp:wrapPolygon>
            </wp:wrapThrough>
            <wp:docPr id="1" name="Picture 1" descr="SP-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ressRelease-RB"/>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0" cy="1828800"/>
                    </a:xfrm>
                    <a:prstGeom prst="rect">
                      <a:avLst/>
                    </a:prstGeom>
                    <a:noFill/>
                    <a:ln>
                      <a:noFill/>
                    </a:ln>
                  </pic:spPr>
                </pic:pic>
              </a:graphicData>
            </a:graphic>
          </wp:anchor>
        </w:drawing>
      </w:r>
      <w:r w:rsidR="0008622C" w:rsidRPr="00FE3F1B">
        <w:rPr>
          <w:rFonts w:ascii="Arial" w:hAnsi="Arial"/>
          <w:b/>
          <w:color w:val="FF0000"/>
          <w:lang w:val="es-ES_tradnl"/>
        </w:rPr>
        <w:t>No Dar a Conocer Hasta el 3.31.15 / 10 p.m. PST</w:t>
      </w:r>
    </w:p>
    <w:p w:rsidR="0008622C" w:rsidRPr="00FE3F1B" w:rsidRDefault="0008622C" w:rsidP="0008622C">
      <w:pPr>
        <w:jc w:val="right"/>
        <w:rPr>
          <w:rFonts w:ascii="Arial" w:hAnsi="Arial"/>
          <w:b/>
          <w:color w:val="FF0000"/>
          <w:lang w:val="es-ES_tradnl"/>
        </w:rPr>
      </w:pPr>
    </w:p>
    <w:p w:rsidR="00531A69" w:rsidRDefault="00531A69" w:rsidP="00FE3F1B">
      <w:pPr>
        <w:contextualSpacing/>
        <w:jc w:val="center"/>
        <w:rPr>
          <w:rFonts w:ascii="Arial" w:hAnsi="Arial"/>
          <w:b/>
          <w:sz w:val="28"/>
          <w:szCs w:val="28"/>
          <w:lang w:val="es-ES_tradnl"/>
        </w:rPr>
      </w:pPr>
      <w:r>
        <w:rPr>
          <w:rFonts w:ascii="Arial" w:hAnsi="Arial"/>
          <w:b/>
          <w:sz w:val="28"/>
          <w:szCs w:val="28"/>
          <w:lang w:val="es-ES_tradnl"/>
        </w:rPr>
        <w:t>SERGIO GEORGE</w:t>
      </w:r>
      <w:r w:rsidR="00FE3F1B" w:rsidRPr="00FE3F1B">
        <w:rPr>
          <w:rFonts w:ascii="Arial" w:hAnsi="Arial"/>
          <w:b/>
          <w:sz w:val="28"/>
          <w:szCs w:val="28"/>
          <w:lang w:val="es-ES_tradnl"/>
        </w:rPr>
        <w:t xml:space="preserve"> Y LOS COMPOSITORES MAS DESTACADOS </w:t>
      </w:r>
    </w:p>
    <w:p w:rsidR="00FE3F1B" w:rsidRPr="00FE3F1B" w:rsidRDefault="00FE3F1B" w:rsidP="00FE3F1B">
      <w:pPr>
        <w:contextualSpacing/>
        <w:jc w:val="center"/>
        <w:rPr>
          <w:rFonts w:ascii="Arial" w:hAnsi="Arial"/>
          <w:b/>
          <w:bCs/>
          <w:caps/>
          <w:sz w:val="28"/>
          <w:szCs w:val="28"/>
          <w:lang w:val="es-ES_tradnl"/>
        </w:rPr>
      </w:pPr>
      <w:r w:rsidRPr="00FE3F1B">
        <w:rPr>
          <w:rFonts w:ascii="Arial" w:hAnsi="Arial"/>
          <w:b/>
          <w:sz w:val="28"/>
          <w:szCs w:val="28"/>
          <w:lang w:val="es-ES_tradnl"/>
        </w:rPr>
        <w:t>FUERON HOMENAJEADOS</w:t>
      </w:r>
      <w:r w:rsidRPr="00FE3F1B">
        <w:rPr>
          <w:rFonts w:ascii="Arial" w:hAnsi="Arial"/>
          <w:lang w:val="es-ES_tradnl"/>
        </w:rPr>
        <w:t xml:space="preserve"> </w:t>
      </w:r>
      <w:r w:rsidRPr="00FE3F1B">
        <w:rPr>
          <w:rFonts w:ascii="Arial" w:hAnsi="Arial"/>
          <w:b/>
          <w:bCs/>
          <w:caps/>
          <w:sz w:val="28"/>
          <w:szCs w:val="28"/>
          <w:lang w:val="es-ES_tradnl"/>
        </w:rPr>
        <w:t xml:space="preserve">en LA </w:t>
      </w:r>
      <w:r w:rsidR="00531A69">
        <w:rPr>
          <w:rFonts w:ascii="Arial" w:hAnsi="Arial"/>
          <w:b/>
          <w:bCs/>
          <w:caps/>
          <w:sz w:val="28"/>
          <w:szCs w:val="28"/>
          <w:lang w:val="es-ES_tradnl"/>
        </w:rPr>
        <w:t>2</w:t>
      </w:r>
      <w:r w:rsidR="00AB3F23">
        <w:rPr>
          <w:rFonts w:ascii="Arial" w:hAnsi="Arial"/>
          <w:b/>
          <w:bCs/>
          <w:caps/>
          <w:sz w:val="28"/>
          <w:szCs w:val="28"/>
          <w:lang w:val="es-ES_tradnl"/>
        </w:rPr>
        <w:t>2</w:t>
      </w:r>
      <w:r w:rsidR="00531A69">
        <w:rPr>
          <w:rFonts w:ascii="Arial" w:hAnsi="Arial"/>
          <w:b/>
          <w:bCs/>
          <w:caps/>
          <w:sz w:val="28"/>
          <w:szCs w:val="28"/>
          <w:lang w:val="es-ES_tradnl"/>
        </w:rPr>
        <w:t>a</w:t>
      </w:r>
      <w:r w:rsidRPr="00FE3F1B">
        <w:rPr>
          <w:rFonts w:ascii="Arial" w:hAnsi="Arial"/>
          <w:b/>
          <w:bCs/>
          <w:caps/>
          <w:sz w:val="28"/>
          <w:szCs w:val="28"/>
          <w:lang w:val="es-ES_tradnl"/>
        </w:rPr>
        <w:t xml:space="preserve"> ENTREGA de </w:t>
      </w:r>
    </w:p>
    <w:p w:rsidR="00FE3F1B" w:rsidRPr="00FE3F1B" w:rsidRDefault="00FE3F1B" w:rsidP="00FE3F1B">
      <w:pPr>
        <w:contextualSpacing/>
        <w:jc w:val="center"/>
        <w:rPr>
          <w:rFonts w:ascii="Arial" w:hAnsi="Arial"/>
          <w:b/>
          <w:bCs/>
          <w:caps/>
          <w:sz w:val="28"/>
          <w:szCs w:val="28"/>
          <w:lang w:val="es-ES_tradnl"/>
        </w:rPr>
      </w:pPr>
      <w:r w:rsidRPr="00FE3F1B">
        <w:rPr>
          <w:rFonts w:ascii="Arial" w:hAnsi="Arial"/>
          <w:b/>
          <w:bCs/>
          <w:caps/>
          <w:sz w:val="28"/>
          <w:szCs w:val="28"/>
          <w:lang w:val="es-ES_tradnl"/>
        </w:rPr>
        <w:t>premiOS lATINOS bmi</w:t>
      </w:r>
    </w:p>
    <w:p w:rsidR="00FE3F1B" w:rsidRPr="00FE3F1B" w:rsidRDefault="00FE3F1B" w:rsidP="00FE3F1B">
      <w:pPr>
        <w:contextualSpacing/>
        <w:jc w:val="center"/>
        <w:rPr>
          <w:rFonts w:ascii="Arial" w:hAnsi="Arial"/>
          <w:b/>
          <w:bCs/>
          <w:caps/>
          <w:sz w:val="28"/>
          <w:szCs w:val="28"/>
          <w:u w:val="single"/>
          <w:lang w:val="es-ES_tradnl"/>
        </w:rPr>
      </w:pPr>
    </w:p>
    <w:p w:rsidR="00FE3F1B" w:rsidRPr="00BA1035" w:rsidRDefault="00FE3F1B" w:rsidP="00FE3F1B">
      <w:pPr>
        <w:contextualSpacing/>
        <w:jc w:val="center"/>
        <w:rPr>
          <w:rFonts w:ascii="Arial" w:hAnsi="Arial"/>
          <w:i/>
          <w:lang w:val="es-ES_tradnl"/>
        </w:rPr>
      </w:pPr>
      <w:r w:rsidRPr="00BA1035">
        <w:rPr>
          <w:rFonts w:ascii="Arial" w:hAnsi="Arial" w:cs="Arial"/>
          <w:i/>
        </w:rPr>
        <w:t>Espinoza Paz</w:t>
      </w:r>
      <w:r w:rsidR="004B1C5C" w:rsidRPr="00BA1035">
        <w:rPr>
          <w:rFonts w:ascii="Arial" w:hAnsi="Arial" w:cs="Arial"/>
          <w:i/>
        </w:rPr>
        <w:t>, Horacio Palencia</w:t>
      </w:r>
      <w:r w:rsidRPr="00BA1035">
        <w:rPr>
          <w:rFonts w:ascii="Arial" w:hAnsi="Arial" w:cs="Arial"/>
          <w:i/>
        </w:rPr>
        <w:t xml:space="preserve"> </w:t>
      </w:r>
      <w:r w:rsidRPr="00BA1035">
        <w:rPr>
          <w:rFonts w:ascii="Arial" w:hAnsi="Arial"/>
          <w:i/>
          <w:lang w:val="es-ES_tradnl"/>
        </w:rPr>
        <w:t xml:space="preserve">y </w:t>
      </w:r>
      <w:r w:rsidR="004B1C5C" w:rsidRPr="00BA1035">
        <w:rPr>
          <w:rFonts w:ascii="Arial" w:hAnsi="Arial"/>
          <w:i/>
          <w:lang w:val="es-ES_tradnl"/>
        </w:rPr>
        <w:t>Universal</w:t>
      </w:r>
      <w:r w:rsidRPr="00BA1035">
        <w:rPr>
          <w:rFonts w:ascii="Arial" w:hAnsi="Arial"/>
          <w:i/>
          <w:lang w:val="es-ES_tradnl"/>
        </w:rPr>
        <w:t xml:space="preserve"> Music Publishing</w:t>
      </w:r>
      <w:r w:rsidR="004B1C5C" w:rsidRPr="00BA1035">
        <w:rPr>
          <w:rFonts w:ascii="Arial" w:hAnsi="Arial"/>
          <w:i/>
          <w:lang w:val="es-ES_tradnl"/>
        </w:rPr>
        <w:t xml:space="preserve"> Group</w:t>
      </w:r>
      <w:r w:rsidRPr="00BA1035">
        <w:rPr>
          <w:rFonts w:ascii="Arial" w:hAnsi="Arial"/>
          <w:i/>
          <w:lang w:val="es-ES_tradnl"/>
        </w:rPr>
        <w:t xml:space="preserve"> Fueron Algunos de los Homenajeados en la Ceremonia en </w:t>
      </w:r>
      <w:r w:rsidR="005B13FA" w:rsidRPr="00BA1035">
        <w:rPr>
          <w:rFonts w:ascii="Arial" w:hAnsi="Arial"/>
          <w:i/>
          <w:lang w:val="es-ES_tradnl"/>
        </w:rPr>
        <w:t>Miami Beach</w:t>
      </w:r>
    </w:p>
    <w:p w:rsidR="00FE3F1B" w:rsidRPr="00FE3F1B" w:rsidRDefault="00FE3F1B" w:rsidP="00FE3F1B">
      <w:pPr>
        <w:contextualSpacing/>
        <w:jc w:val="center"/>
        <w:rPr>
          <w:rFonts w:ascii="Arial" w:hAnsi="Arial"/>
          <w:i/>
          <w:lang w:val="es-ES_tradnl"/>
        </w:rPr>
      </w:pPr>
    </w:p>
    <w:p w:rsidR="00FE3F1B" w:rsidRPr="00FE3F1B" w:rsidRDefault="00FE3F1B" w:rsidP="00FE3F1B">
      <w:pPr>
        <w:contextualSpacing/>
        <w:jc w:val="both"/>
        <w:rPr>
          <w:rFonts w:ascii="Arial" w:hAnsi="Arial"/>
          <w:lang w:val="es-PR"/>
        </w:rPr>
      </w:pPr>
      <w:r>
        <w:rPr>
          <w:rFonts w:ascii="Arial" w:hAnsi="Arial"/>
          <w:lang w:val="es-ES_tradnl"/>
        </w:rPr>
        <w:t>MIAMI BEACH</w:t>
      </w:r>
      <w:r w:rsidRPr="00FE3F1B">
        <w:rPr>
          <w:rFonts w:ascii="Arial" w:hAnsi="Arial"/>
          <w:lang w:val="es-ES_tradnl"/>
        </w:rPr>
        <w:t>,</w:t>
      </w:r>
      <w:r>
        <w:rPr>
          <w:rFonts w:ascii="Arial" w:hAnsi="Arial"/>
          <w:lang w:val="es-ES_tradnl"/>
        </w:rPr>
        <w:t xml:space="preserve"> FLA.</w:t>
      </w:r>
      <w:r w:rsidRPr="00FE3F1B">
        <w:rPr>
          <w:rFonts w:ascii="Arial" w:hAnsi="Arial"/>
          <w:lang w:val="es-ES_tradnl"/>
        </w:rPr>
        <w:t xml:space="preserve"> </w:t>
      </w:r>
      <w:r>
        <w:rPr>
          <w:rFonts w:ascii="Arial" w:hAnsi="Arial"/>
          <w:lang w:val="es-ES_tradnl"/>
        </w:rPr>
        <w:t>1 de abril, 2015</w:t>
      </w:r>
      <w:r w:rsidRPr="00FE3F1B">
        <w:rPr>
          <w:rFonts w:ascii="Arial" w:hAnsi="Arial"/>
          <w:lang w:val="es-ES_tradnl"/>
        </w:rPr>
        <w:t xml:space="preserve"> – Broadcast Music, Inc. (BMI), </w:t>
      </w:r>
      <w:r w:rsidRPr="00FE3F1B">
        <w:rPr>
          <w:rFonts w:ascii="Arial" w:hAnsi="Arial"/>
          <w:color w:val="000000"/>
          <w:lang w:val="es-MX"/>
        </w:rPr>
        <w:t>un líder global de la administración de derechos</w:t>
      </w:r>
      <w:r w:rsidRPr="00FE3F1B">
        <w:rPr>
          <w:rFonts w:ascii="Arial" w:hAnsi="Arial"/>
          <w:lang w:val="es-ES_tradnl"/>
        </w:rPr>
        <w:t xml:space="preserve">, anunció anoche a los compositores y editoras de las canciones latinas más difundidas por la radio y televisión americana durante la </w:t>
      </w:r>
      <w:r w:rsidR="00AB3F23">
        <w:rPr>
          <w:rFonts w:ascii="Arial" w:hAnsi="Arial"/>
          <w:lang w:val="es-PR"/>
        </w:rPr>
        <w:t>22</w:t>
      </w:r>
      <w:r w:rsidRPr="00FE3F1B">
        <w:rPr>
          <w:rFonts w:ascii="Arial" w:hAnsi="Arial"/>
          <w:lang w:val="es-PR"/>
        </w:rPr>
        <w:t xml:space="preserve">a. entrega de Premios BMI a la Música Latina celebrada en el </w:t>
      </w:r>
      <w:r w:rsidR="00DC1650">
        <w:rPr>
          <w:rFonts w:ascii="Arial" w:hAnsi="Arial" w:cs="Arial"/>
          <w:lang w:val="es-PR"/>
        </w:rPr>
        <w:t>hotel</w:t>
      </w:r>
      <w:r w:rsidR="00DC1650" w:rsidRPr="003A2A98">
        <w:rPr>
          <w:rFonts w:ascii="Arial" w:hAnsi="Arial" w:cs="Arial"/>
          <w:lang w:val="es-PR"/>
        </w:rPr>
        <w:t xml:space="preserve"> </w:t>
      </w:r>
      <w:r w:rsidR="00DC1650" w:rsidRPr="00DC1650">
        <w:rPr>
          <w:rFonts w:ascii="Arial" w:eastAsia="Times New Roman" w:hAnsi="Arial" w:cs="Arial"/>
          <w:lang w:val="es-ES"/>
        </w:rPr>
        <w:t>Fontainebleau de Miami Beach, Fla.</w:t>
      </w:r>
    </w:p>
    <w:p w:rsidR="00FE3F1B" w:rsidRPr="00FE3F1B" w:rsidRDefault="00FE3F1B" w:rsidP="00FE3F1B">
      <w:pPr>
        <w:contextualSpacing/>
        <w:jc w:val="both"/>
        <w:rPr>
          <w:rFonts w:ascii="Arial" w:hAnsi="Arial"/>
          <w:lang w:val="es-PR"/>
        </w:rPr>
      </w:pPr>
    </w:p>
    <w:p w:rsidR="00FE3F1B" w:rsidRPr="00FE3F1B" w:rsidRDefault="002A7AD8" w:rsidP="00FE3F1B">
      <w:pPr>
        <w:contextualSpacing/>
        <w:jc w:val="both"/>
        <w:rPr>
          <w:rFonts w:ascii="Arial" w:hAnsi="Arial"/>
          <w:lang w:val="es-PR"/>
        </w:rPr>
      </w:pPr>
      <w:r>
        <w:rPr>
          <w:rFonts w:ascii="Arial" w:hAnsi="Arial" w:cs="Arial"/>
          <w:lang w:val="es-ES_tradnl"/>
        </w:rPr>
        <w:t>El g</w:t>
      </w:r>
      <w:r w:rsidR="007F1496" w:rsidRPr="003A2A98">
        <w:rPr>
          <w:rFonts w:ascii="Arial" w:hAnsi="Arial" w:cs="Arial"/>
          <w:lang w:val="es-ES_tradnl"/>
        </w:rPr>
        <w:t xml:space="preserve">anador </w:t>
      </w:r>
      <w:r>
        <w:rPr>
          <w:rFonts w:ascii="Arial" w:hAnsi="Arial" w:cs="Arial"/>
          <w:lang w:val="es-ES_tradnl"/>
        </w:rPr>
        <w:t xml:space="preserve">de </w:t>
      </w:r>
      <w:r w:rsidR="007F1496" w:rsidRPr="003A2A98">
        <w:rPr>
          <w:rFonts w:ascii="Arial" w:hAnsi="Arial" w:cs="Arial"/>
          <w:lang w:val="es-ES_tradnl"/>
        </w:rPr>
        <w:t>múltiple</w:t>
      </w:r>
      <w:r>
        <w:rPr>
          <w:rFonts w:ascii="Arial" w:hAnsi="Arial" w:cs="Arial"/>
          <w:lang w:val="es-ES_tradnl"/>
        </w:rPr>
        <w:t>s</w:t>
      </w:r>
      <w:r w:rsidR="007F1496" w:rsidRPr="003A2A98">
        <w:rPr>
          <w:rFonts w:ascii="Arial" w:hAnsi="Arial" w:cs="Arial"/>
          <w:lang w:val="es-ES_tradnl"/>
        </w:rPr>
        <w:t xml:space="preserve"> premios </w:t>
      </w:r>
      <w:r w:rsidR="007F1496" w:rsidRPr="00CD64DA">
        <w:rPr>
          <w:rFonts w:ascii="Arial" w:hAnsi="Arial" w:cs="Arial"/>
          <w:lang w:val="es-ES"/>
        </w:rPr>
        <w:t>Grammy</w:t>
      </w:r>
      <w:r w:rsidR="007F1496" w:rsidRPr="00CD64DA">
        <w:rPr>
          <w:rFonts w:ascii="Arial" w:eastAsia="Times New Roman" w:hAnsi="Arial" w:cs="Arial"/>
          <w:lang w:val="es-ES"/>
        </w:rPr>
        <w:t>®</w:t>
      </w:r>
      <w:r w:rsidR="007F1496">
        <w:rPr>
          <w:rFonts w:ascii="Arial" w:eastAsia="Times New Roman" w:hAnsi="Arial" w:cs="Arial"/>
          <w:lang w:val="es-ES"/>
        </w:rPr>
        <w:t xml:space="preserve">, </w:t>
      </w:r>
      <w:r w:rsidR="007F1496">
        <w:rPr>
          <w:rFonts w:ascii="Arial" w:hAnsi="Arial" w:cs="Arial"/>
          <w:lang w:val="es-ES_tradnl"/>
        </w:rPr>
        <w:t xml:space="preserve">productor </w:t>
      </w:r>
      <w:r w:rsidR="007F1496" w:rsidRPr="002C728C">
        <w:rPr>
          <w:rFonts w:ascii="Arial" w:hAnsi="Arial" w:cs="Arial"/>
          <w:lang w:val="es-ES_tradnl"/>
        </w:rPr>
        <w:t>talento</w:t>
      </w:r>
      <w:r w:rsidR="007F1496">
        <w:rPr>
          <w:rFonts w:ascii="Arial" w:hAnsi="Arial" w:cs="Arial"/>
          <w:lang w:val="es-ES_tradnl"/>
        </w:rPr>
        <w:t>so, pianista, y compositor</w:t>
      </w:r>
      <w:r w:rsidR="007F1496" w:rsidRPr="00CD64DA">
        <w:rPr>
          <w:rFonts w:ascii="Arial" w:hAnsi="Arial" w:cs="Arial"/>
          <w:lang w:val="es-ES"/>
        </w:rPr>
        <w:t xml:space="preserve"> </w:t>
      </w:r>
      <w:r w:rsidR="007F1496" w:rsidRPr="007F1496">
        <w:rPr>
          <w:rFonts w:ascii="Arial" w:hAnsi="Arial" w:cs="Arial"/>
          <w:b/>
          <w:lang w:val="es-ES_tradnl"/>
        </w:rPr>
        <w:t>Sergio George</w:t>
      </w:r>
      <w:r w:rsidR="007F1496" w:rsidRPr="003A2A98">
        <w:rPr>
          <w:rFonts w:ascii="Arial" w:hAnsi="Arial" w:cs="Arial"/>
          <w:lang w:val="es-ES_tradnl"/>
        </w:rPr>
        <w:t xml:space="preserve"> </w:t>
      </w:r>
      <w:r w:rsidR="00FE3F1B" w:rsidRPr="00FE3F1B">
        <w:rPr>
          <w:rFonts w:ascii="Arial" w:hAnsi="Arial"/>
          <w:lang w:val="es-PR"/>
        </w:rPr>
        <w:t xml:space="preserve">recibió el </w:t>
      </w:r>
      <w:r w:rsidR="00FE3F1B" w:rsidRPr="00FE3F1B">
        <w:rPr>
          <w:rFonts w:ascii="Arial" w:hAnsi="Arial"/>
          <w:b/>
          <w:lang w:val="es-PR"/>
        </w:rPr>
        <w:t>Premio BMI Presidencial</w:t>
      </w:r>
      <w:r>
        <w:rPr>
          <w:rFonts w:ascii="Arial" w:hAnsi="Arial"/>
          <w:lang w:val="es-PR"/>
        </w:rPr>
        <w:t xml:space="preserve"> en reconocimie</w:t>
      </w:r>
      <w:r w:rsidR="00FE3F1B" w:rsidRPr="00FE3F1B">
        <w:rPr>
          <w:rFonts w:ascii="Arial" w:hAnsi="Arial"/>
          <w:lang w:val="es-PR"/>
        </w:rPr>
        <w:t xml:space="preserve">nto </w:t>
      </w:r>
      <w:r>
        <w:rPr>
          <w:rFonts w:ascii="Arial" w:hAnsi="Arial"/>
          <w:lang w:val="es-PR"/>
        </w:rPr>
        <w:t>por</w:t>
      </w:r>
      <w:r w:rsidR="00FE3F1B" w:rsidRPr="00FE3F1B">
        <w:rPr>
          <w:rFonts w:ascii="Arial" w:hAnsi="Arial"/>
          <w:lang w:val="es-PR"/>
        </w:rPr>
        <w:t xml:space="preserve"> ser uno de los pioneros de la </w:t>
      </w:r>
      <w:r w:rsidRPr="00FE3F1B">
        <w:rPr>
          <w:rFonts w:ascii="Arial" w:hAnsi="Arial"/>
          <w:lang w:val="es-PR"/>
        </w:rPr>
        <w:t>música</w:t>
      </w:r>
      <w:r w:rsidR="00FE3F1B" w:rsidRPr="00FE3F1B">
        <w:rPr>
          <w:rFonts w:ascii="Arial" w:hAnsi="Arial"/>
          <w:lang w:val="es-PR"/>
        </w:rPr>
        <w:t xml:space="preserve"> latina </w:t>
      </w:r>
      <w:r w:rsidRPr="00FE3F1B">
        <w:rPr>
          <w:rFonts w:ascii="Arial" w:hAnsi="Arial"/>
          <w:lang w:val="es-PR"/>
        </w:rPr>
        <w:t>más</w:t>
      </w:r>
      <w:r w:rsidR="00FE3F1B" w:rsidRPr="00FE3F1B">
        <w:rPr>
          <w:rFonts w:ascii="Arial" w:hAnsi="Arial"/>
          <w:lang w:val="es-PR"/>
        </w:rPr>
        <w:t xml:space="preserve"> influyente y querido</w:t>
      </w:r>
      <w:r>
        <w:rPr>
          <w:rFonts w:ascii="Arial" w:hAnsi="Arial"/>
          <w:lang w:val="es-PR"/>
        </w:rPr>
        <w:t xml:space="preserve"> en la industria</w:t>
      </w:r>
      <w:r w:rsidR="00FE3F1B" w:rsidRPr="00FE3F1B">
        <w:rPr>
          <w:rFonts w:ascii="Arial" w:hAnsi="Arial"/>
          <w:lang w:val="es-PR"/>
        </w:rPr>
        <w:t>. Para celebrar,</w:t>
      </w:r>
      <w:r w:rsidR="00D967F2">
        <w:rPr>
          <w:rFonts w:ascii="Arial" w:hAnsi="Arial"/>
          <w:lang w:val="es-PR"/>
        </w:rPr>
        <w:t xml:space="preserve"> los gran</w:t>
      </w:r>
      <w:r>
        <w:rPr>
          <w:rFonts w:ascii="Arial" w:hAnsi="Arial"/>
          <w:lang w:val="es-PR"/>
        </w:rPr>
        <w:t>des</w:t>
      </w:r>
      <w:r w:rsidR="00D967F2">
        <w:rPr>
          <w:rFonts w:ascii="Arial" w:hAnsi="Arial"/>
          <w:lang w:val="es-PR"/>
        </w:rPr>
        <w:t xml:space="preserve"> artistas de </w:t>
      </w:r>
      <w:r>
        <w:rPr>
          <w:rFonts w:ascii="Arial" w:hAnsi="Arial"/>
          <w:lang w:val="es-PR"/>
        </w:rPr>
        <w:t xml:space="preserve">la </w:t>
      </w:r>
      <w:r w:rsidR="00D967F2">
        <w:rPr>
          <w:rFonts w:ascii="Arial" w:hAnsi="Arial"/>
          <w:lang w:val="es-PR"/>
        </w:rPr>
        <w:t>salsa</w:t>
      </w:r>
      <w:r w:rsidR="00FE3F1B" w:rsidRPr="00FE3F1B">
        <w:rPr>
          <w:rFonts w:ascii="Arial" w:hAnsi="Arial"/>
          <w:lang w:val="es-PR"/>
        </w:rPr>
        <w:t xml:space="preserve"> </w:t>
      </w:r>
      <w:r w:rsidR="00D967F2" w:rsidRPr="00A5257B">
        <w:rPr>
          <w:rFonts w:ascii="Arial" w:hAnsi="Arial" w:cs="Arial"/>
        </w:rPr>
        <w:t>Laritza Bacallao</w:t>
      </w:r>
      <w:r w:rsidR="00D967F2">
        <w:rPr>
          <w:rFonts w:ascii="Arial" w:hAnsi="Arial" w:cs="Arial"/>
        </w:rPr>
        <w:t xml:space="preserve">, </w:t>
      </w:r>
      <w:r w:rsidR="00D967F2" w:rsidRPr="00A5257B">
        <w:rPr>
          <w:rFonts w:ascii="Arial" w:hAnsi="Arial" w:cs="Arial"/>
        </w:rPr>
        <w:t>Charlie Aponte</w:t>
      </w:r>
      <w:r w:rsidR="00D967F2">
        <w:rPr>
          <w:rFonts w:ascii="Arial" w:hAnsi="Arial" w:cs="Arial"/>
        </w:rPr>
        <w:t xml:space="preserve">, </w:t>
      </w:r>
      <w:r w:rsidR="00D967F2" w:rsidRPr="00A5257B">
        <w:rPr>
          <w:rFonts w:ascii="Arial" w:hAnsi="Arial" w:cs="Arial"/>
        </w:rPr>
        <w:t>Oscar D' Leon</w:t>
      </w:r>
      <w:r w:rsidR="00D967F2">
        <w:rPr>
          <w:rFonts w:ascii="Arial" w:hAnsi="Arial" w:cs="Arial"/>
        </w:rPr>
        <w:t xml:space="preserve">, y </w:t>
      </w:r>
      <w:r w:rsidR="00D967F2" w:rsidRPr="00A5257B">
        <w:rPr>
          <w:rFonts w:ascii="Arial" w:hAnsi="Arial" w:cs="Arial"/>
        </w:rPr>
        <w:t>Jose Alberto "El Canario"</w:t>
      </w:r>
      <w:r w:rsidR="00D967F2">
        <w:rPr>
          <w:rFonts w:ascii="Arial" w:hAnsi="Arial"/>
          <w:lang w:val="es-PR"/>
        </w:rPr>
        <w:t xml:space="preserve"> les ofrecieron</w:t>
      </w:r>
      <w:r w:rsidR="00FE3F1B" w:rsidRPr="00FE3F1B">
        <w:rPr>
          <w:rFonts w:ascii="Arial" w:hAnsi="Arial"/>
          <w:lang w:val="es-PR"/>
        </w:rPr>
        <w:t xml:space="preserve"> a los asistentes una actuación </w:t>
      </w:r>
      <w:r w:rsidR="00D967F2">
        <w:rPr>
          <w:rFonts w:ascii="Arial" w:hAnsi="Arial"/>
          <w:lang w:val="es-PR"/>
        </w:rPr>
        <w:t>llena de energía</w:t>
      </w:r>
      <w:r w:rsidR="00FE3F1B" w:rsidRPr="00FE3F1B">
        <w:rPr>
          <w:rFonts w:ascii="Arial" w:hAnsi="Arial"/>
          <w:lang w:val="es-PR"/>
        </w:rPr>
        <w:t>.</w:t>
      </w:r>
    </w:p>
    <w:p w:rsidR="00FE3F1B" w:rsidRPr="00FE3F1B" w:rsidRDefault="00FE3F1B" w:rsidP="00FE3F1B">
      <w:pPr>
        <w:contextualSpacing/>
        <w:jc w:val="both"/>
        <w:rPr>
          <w:rFonts w:ascii="Arial" w:hAnsi="Arial"/>
          <w:lang w:val="es-PR"/>
        </w:rPr>
      </w:pPr>
    </w:p>
    <w:p w:rsidR="00FE3F1B" w:rsidRPr="00675556" w:rsidRDefault="00675556" w:rsidP="00FE3F1B">
      <w:pPr>
        <w:contextualSpacing/>
        <w:rPr>
          <w:rFonts w:ascii="Arial" w:hAnsi="Arial"/>
          <w:lang w:val="es-MX"/>
        </w:rPr>
      </w:pPr>
      <w:r>
        <w:rPr>
          <w:rFonts w:ascii="Arial" w:hAnsi="Arial"/>
          <w:b/>
          <w:lang w:val="es-PR"/>
        </w:rPr>
        <w:t>Espinoza Paz/Editora Arpa Musical/Ferca Global Publishing</w:t>
      </w:r>
      <w:r w:rsidR="002A7AD8">
        <w:rPr>
          <w:rFonts w:ascii="Arial" w:hAnsi="Arial"/>
          <w:lang w:val="es-PR"/>
        </w:rPr>
        <w:t xml:space="preserve"> fue homenajeada</w:t>
      </w:r>
      <w:r w:rsidR="00FE3F1B" w:rsidRPr="00FE3F1B">
        <w:rPr>
          <w:rFonts w:ascii="Arial" w:hAnsi="Arial"/>
          <w:lang w:val="es-PR"/>
        </w:rPr>
        <w:t xml:space="preserve"> con el premio</w:t>
      </w:r>
      <w:r w:rsidR="00FE3F1B" w:rsidRPr="00FE3F1B">
        <w:rPr>
          <w:rFonts w:ascii="Arial" w:hAnsi="Arial"/>
          <w:b/>
          <w:lang w:val="es-PR"/>
        </w:rPr>
        <w:t xml:space="preserve"> </w:t>
      </w:r>
      <w:r w:rsidR="00FE3F1B" w:rsidRPr="00FE3F1B">
        <w:rPr>
          <w:rFonts w:ascii="Arial" w:hAnsi="Arial"/>
          <w:b/>
          <w:lang w:val="es-ES_tradnl"/>
        </w:rPr>
        <w:t xml:space="preserve">BMI Latino de la Canción del </w:t>
      </w:r>
      <w:r w:rsidR="00FE3F1B" w:rsidRPr="00FE3F1B">
        <w:rPr>
          <w:rFonts w:ascii="Arial" w:hAnsi="Arial"/>
          <w:b/>
          <w:lang w:val="es-PR"/>
        </w:rPr>
        <w:t xml:space="preserve">Año </w:t>
      </w:r>
      <w:r w:rsidR="00FE3F1B" w:rsidRPr="00FE3F1B">
        <w:rPr>
          <w:rFonts w:ascii="Arial" w:hAnsi="Arial"/>
          <w:lang w:val="es-PR"/>
        </w:rPr>
        <w:t>por su éxito reg</w:t>
      </w:r>
      <w:r>
        <w:rPr>
          <w:rFonts w:ascii="Arial" w:hAnsi="Arial"/>
          <w:lang w:val="es-PR"/>
        </w:rPr>
        <w:t>ional mexicano "El Ruido de tus Zapatos</w:t>
      </w:r>
      <w:r w:rsidR="00FE3F1B" w:rsidRPr="00FE3F1B">
        <w:rPr>
          <w:rFonts w:ascii="Arial" w:hAnsi="Arial"/>
          <w:lang w:val="es-PR"/>
        </w:rPr>
        <w:t>"</w:t>
      </w:r>
      <w:r w:rsidR="002A7AD8">
        <w:rPr>
          <w:rFonts w:ascii="Arial" w:hAnsi="Arial"/>
          <w:lang w:val="es-PR"/>
        </w:rPr>
        <w:t>.</w:t>
      </w:r>
      <w:r w:rsidR="00FE3F1B" w:rsidRPr="00FE3F1B">
        <w:rPr>
          <w:rFonts w:ascii="Arial" w:hAnsi="Arial"/>
          <w:lang w:val="es-PR"/>
        </w:rPr>
        <w:t xml:space="preserve"> </w:t>
      </w:r>
      <w:r>
        <w:rPr>
          <w:rFonts w:ascii="Arial" w:hAnsi="Arial"/>
          <w:b/>
          <w:lang w:val="es-PR"/>
        </w:rPr>
        <w:t>Horacio Palencia</w:t>
      </w:r>
      <w:r w:rsidR="00FE3F1B" w:rsidRPr="00FE3F1B">
        <w:rPr>
          <w:rFonts w:ascii="Arial" w:hAnsi="Arial"/>
          <w:lang w:val="es-PR"/>
        </w:rPr>
        <w:t xml:space="preserve"> fue galardonado con el premio </w:t>
      </w:r>
      <w:r w:rsidR="00FE3F1B" w:rsidRPr="00FE3F1B">
        <w:rPr>
          <w:rFonts w:ascii="Arial" w:hAnsi="Arial"/>
          <w:b/>
          <w:lang w:val="es-PR"/>
        </w:rPr>
        <w:t>BMI Latino de</w:t>
      </w:r>
      <w:r w:rsidR="00FE3F1B" w:rsidRPr="00FE3F1B">
        <w:rPr>
          <w:rFonts w:ascii="Arial" w:hAnsi="Arial"/>
          <w:lang w:val="es-PR"/>
        </w:rPr>
        <w:t xml:space="preserve"> </w:t>
      </w:r>
      <w:r w:rsidR="00FE3F1B" w:rsidRPr="00FE3F1B">
        <w:rPr>
          <w:rFonts w:ascii="Arial" w:hAnsi="Arial"/>
          <w:b/>
          <w:lang w:val="es-PR"/>
        </w:rPr>
        <w:t xml:space="preserve">Compositor del Año </w:t>
      </w:r>
      <w:r w:rsidR="00FE3F1B" w:rsidRPr="00FE3F1B">
        <w:rPr>
          <w:rFonts w:ascii="Arial" w:hAnsi="Arial"/>
          <w:lang w:val="es-PR"/>
        </w:rPr>
        <w:t xml:space="preserve">por haber escrito cinco canciones que figuran dentro de las más difundidas del año incluyendo </w:t>
      </w:r>
      <w:r w:rsidRPr="00675556">
        <w:rPr>
          <w:rFonts w:ascii="Arial" w:hAnsi="Arial"/>
          <w:lang w:val="es-MX"/>
        </w:rPr>
        <w:t>“Cero A La Izquierda</w:t>
      </w:r>
      <w:r>
        <w:rPr>
          <w:rFonts w:ascii="Arial" w:hAnsi="Arial"/>
          <w:lang w:val="es-MX"/>
        </w:rPr>
        <w:t>,</w:t>
      </w:r>
      <w:r w:rsidRPr="00675556">
        <w:rPr>
          <w:rFonts w:ascii="Arial" w:hAnsi="Arial"/>
          <w:lang w:val="es-MX"/>
        </w:rPr>
        <w:t>”</w:t>
      </w:r>
      <w:r>
        <w:rPr>
          <w:rFonts w:ascii="Arial" w:hAnsi="Arial"/>
          <w:lang w:val="es-MX"/>
        </w:rPr>
        <w:t xml:space="preserve"> </w:t>
      </w:r>
      <w:r w:rsidRPr="00675556">
        <w:rPr>
          <w:rFonts w:ascii="Arial" w:hAnsi="Arial"/>
          <w:lang w:val="es-MX"/>
        </w:rPr>
        <w:t>“Hermosa Experiencia</w:t>
      </w:r>
      <w:r>
        <w:rPr>
          <w:rFonts w:ascii="Arial" w:hAnsi="Arial"/>
          <w:lang w:val="es-MX"/>
        </w:rPr>
        <w:t>,</w:t>
      </w:r>
      <w:r w:rsidRPr="00675556">
        <w:rPr>
          <w:rFonts w:ascii="Arial" w:hAnsi="Arial"/>
          <w:lang w:val="es-MX"/>
        </w:rPr>
        <w:t>”</w:t>
      </w:r>
      <w:r>
        <w:rPr>
          <w:rFonts w:ascii="Arial" w:hAnsi="Arial"/>
          <w:lang w:val="es-MX"/>
        </w:rPr>
        <w:t xml:space="preserve"> </w:t>
      </w:r>
      <w:r w:rsidRPr="00675556">
        <w:rPr>
          <w:rFonts w:ascii="Arial" w:hAnsi="Arial"/>
          <w:lang w:val="es-MX"/>
        </w:rPr>
        <w:t>“</w:t>
      </w:r>
      <w:r w:rsidRPr="00675556">
        <w:rPr>
          <w:rFonts w:ascii="Arial" w:hAnsi="Arial"/>
        </w:rPr>
        <w:t>Mi Niña Traviesa</w:t>
      </w:r>
      <w:r>
        <w:rPr>
          <w:rFonts w:ascii="Arial" w:hAnsi="Arial"/>
        </w:rPr>
        <w:t>,</w:t>
      </w:r>
      <w:r w:rsidRPr="00675556">
        <w:rPr>
          <w:rFonts w:ascii="Arial" w:hAnsi="Arial"/>
          <w:lang w:val="es-MX"/>
        </w:rPr>
        <w:t>”</w:t>
      </w:r>
      <w:r>
        <w:rPr>
          <w:rFonts w:ascii="Arial" w:hAnsi="Arial"/>
          <w:lang w:val="es-MX"/>
        </w:rPr>
        <w:t xml:space="preserve"> </w:t>
      </w:r>
      <w:r w:rsidRPr="00675556">
        <w:rPr>
          <w:rFonts w:ascii="Arial" w:hAnsi="Arial"/>
          <w:lang w:val="es-MX"/>
        </w:rPr>
        <w:t>“</w:t>
      </w:r>
      <w:r w:rsidRPr="00675556">
        <w:rPr>
          <w:rFonts w:ascii="Arial" w:hAnsi="Arial"/>
        </w:rPr>
        <w:t>Mi Razón De Ser</w:t>
      </w:r>
      <w:r>
        <w:rPr>
          <w:rFonts w:ascii="Arial" w:hAnsi="Arial"/>
        </w:rPr>
        <w:t>,</w:t>
      </w:r>
      <w:r w:rsidRPr="00675556">
        <w:rPr>
          <w:rFonts w:ascii="Arial" w:hAnsi="Arial"/>
          <w:lang w:val="es-MX"/>
        </w:rPr>
        <w:t>”</w:t>
      </w:r>
      <w:r>
        <w:rPr>
          <w:rFonts w:ascii="Arial" w:hAnsi="Arial"/>
          <w:lang w:val="es-MX"/>
        </w:rPr>
        <w:t xml:space="preserve"> y </w:t>
      </w:r>
      <w:r w:rsidRPr="00675556">
        <w:rPr>
          <w:rFonts w:ascii="Arial" w:hAnsi="Arial"/>
          <w:lang w:val="es-MX"/>
        </w:rPr>
        <w:t>“</w:t>
      </w:r>
      <w:r w:rsidRPr="00675556">
        <w:rPr>
          <w:rFonts w:ascii="Arial" w:hAnsi="Arial"/>
        </w:rPr>
        <w:t>Mi Segunda Vida</w:t>
      </w:r>
      <w:r>
        <w:rPr>
          <w:rFonts w:ascii="Arial" w:hAnsi="Arial"/>
        </w:rPr>
        <w:t>.</w:t>
      </w:r>
      <w:r w:rsidRPr="00675556">
        <w:rPr>
          <w:rFonts w:ascii="Arial" w:hAnsi="Arial"/>
          <w:lang w:val="es-MX"/>
        </w:rPr>
        <w:t>”</w:t>
      </w:r>
      <w:r>
        <w:rPr>
          <w:rFonts w:ascii="Arial" w:hAnsi="Arial"/>
          <w:lang w:val="es-MX"/>
        </w:rPr>
        <w:t xml:space="preserve"> </w:t>
      </w:r>
      <w:r w:rsidR="00FE3F1B" w:rsidRPr="00FE3F1B">
        <w:rPr>
          <w:rFonts w:ascii="Arial" w:hAnsi="Arial"/>
          <w:lang w:val="es-PR"/>
        </w:rPr>
        <w:t xml:space="preserve">Con </w:t>
      </w:r>
      <w:r w:rsidR="00FE3F1B" w:rsidRPr="00FE3F1B">
        <w:rPr>
          <w:rFonts w:ascii="Arial" w:hAnsi="Arial" w:cs="Arial"/>
          <w:lang w:val="es-ES_tradnl"/>
        </w:rPr>
        <w:t xml:space="preserve">su contribución de </w:t>
      </w:r>
      <w:r>
        <w:rPr>
          <w:rFonts w:ascii="Arial" w:hAnsi="Arial"/>
          <w:lang w:val="es-PR"/>
        </w:rPr>
        <w:t>ocho</w:t>
      </w:r>
      <w:r w:rsidR="00FE3F1B" w:rsidRPr="00FE3F1B">
        <w:rPr>
          <w:rFonts w:ascii="Arial" w:hAnsi="Arial" w:cs="Arial"/>
          <w:lang w:val="es-ES_tradnl"/>
        </w:rPr>
        <w:t xml:space="preserve"> canciones en la lista de los temas más difundidos del a</w:t>
      </w:r>
      <w:r w:rsidR="00FE3F1B" w:rsidRPr="00FE3F1B">
        <w:rPr>
          <w:rFonts w:ascii="Arial" w:hAnsi="Arial"/>
          <w:lang w:val="es-PR"/>
        </w:rPr>
        <w:t xml:space="preserve">ño, </w:t>
      </w:r>
      <w:r>
        <w:rPr>
          <w:rFonts w:ascii="Arial" w:hAnsi="Arial"/>
          <w:b/>
          <w:lang w:val="es-PR"/>
        </w:rPr>
        <w:t>Universal</w:t>
      </w:r>
      <w:r w:rsidR="00FE3F1B" w:rsidRPr="00FE3F1B">
        <w:rPr>
          <w:rFonts w:ascii="Arial" w:hAnsi="Arial"/>
          <w:b/>
          <w:lang w:val="es-PR"/>
        </w:rPr>
        <w:t xml:space="preserve"> Music Pubishing</w:t>
      </w:r>
      <w:r>
        <w:rPr>
          <w:rFonts w:ascii="Arial" w:hAnsi="Arial"/>
          <w:b/>
          <w:lang w:val="es-PR"/>
        </w:rPr>
        <w:t xml:space="preserve"> Group</w:t>
      </w:r>
      <w:r w:rsidR="00FE3F1B" w:rsidRPr="00FE3F1B">
        <w:rPr>
          <w:rFonts w:ascii="Arial" w:hAnsi="Arial"/>
          <w:lang w:val="es-PR"/>
        </w:rPr>
        <w:t xml:space="preserve"> </w:t>
      </w:r>
      <w:r w:rsidR="00FE3F1B" w:rsidRPr="00FE3F1B">
        <w:rPr>
          <w:rFonts w:ascii="Arial" w:hAnsi="Arial"/>
          <w:lang w:val="es-ES_tradnl"/>
        </w:rPr>
        <w:t xml:space="preserve">ganó el premio </w:t>
      </w:r>
      <w:r w:rsidR="00FE3F1B" w:rsidRPr="00FE3F1B">
        <w:rPr>
          <w:rFonts w:ascii="Arial" w:hAnsi="Arial" w:cs="Arial"/>
          <w:b/>
          <w:lang w:val="es-ES_tradnl"/>
        </w:rPr>
        <w:t>BMI Latino de</w:t>
      </w:r>
      <w:r w:rsidR="00FE3F1B" w:rsidRPr="00FE3F1B">
        <w:rPr>
          <w:rFonts w:ascii="Arial" w:hAnsi="Arial" w:cs="Arial"/>
          <w:lang w:val="es-ES_tradnl"/>
        </w:rPr>
        <w:t xml:space="preserve"> </w:t>
      </w:r>
      <w:r w:rsidR="00FE3F1B" w:rsidRPr="00FE3F1B">
        <w:rPr>
          <w:rFonts w:ascii="Arial" w:hAnsi="Arial" w:cs="Arial"/>
          <w:b/>
          <w:lang w:val="es-ES_tradnl"/>
        </w:rPr>
        <w:t>Editora del</w:t>
      </w:r>
      <w:r w:rsidR="00FE3F1B" w:rsidRPr="00FE3F1B">
        <w:rPr>
          <w:rFonts w:ascii="Arial" w:hAnsi="Arial" w:cs="Arial"/>
          <w:lang w:val="es-ES_tradnl"/>
        </w:rPr>
        <w:t xml:space="preserve"> </w:t>
      </w:r>
      <w:r w:rsidR="00FE3F1B" w:rsidRPr="00FE3F1B">
        <w:rPr>
          <w:rFonts w:ascii="Arial" w:hAnsi="Arial"/>
          <w:b/>
          <w:lang w:val="es-PR"/>
        </w:rPr>
        <w:t>Año.</w:t>
      </w:r>
    </w:p>
    <w:p w:rsidR="00FE3F1B" w:rsidRPr="00FE3F1B" w:rsidRDefault="00FE3F1B" w:rsidP="00FE3F1B">
      <w:pPr>
        <w:contextualSpacing/>
        <w:jc w:val="both"/>
        <w:rPr>
          <w:rFonts w:ascii="Arial" w:hAnsi="Arial"/>
        </w:rPr>
      </w:pPr>
    </w:p>
    <w:p w:rsidR="00FE3F1B" w:rsidRPr="00FE3F1B" w:rsidRDefault="00AB3F23" w:rsidP="00FE3F1B">
      <w:pPr>
        <w:contextualSpacing/>
        <w:jc w:val="both"/>
        <w:rPr>
          <w:rFonts w:ascii="Arial" w:hAnsi="Arial"/>
          <w:lang w:val="es-PR"/>
        </w:rPr>
      </w:pPr>
      <w:r>
        <w:rPr>
          <w:rFonts w:ascii="Arial" w:hAnsi="Arial"/>
          <w:lang w:val="es-PR"/>
        </w:rPr>
        <w:t>La 22a</w:t>
      </w:r>
      <w:r w:rsidR="00FE3F1B" w:rsidRPr="00FE3F1B">
        <w:rPr>
          <w:rFonts w:ascii="Arial" w:hAnsi="Arial"/>
          <w:lang w:val="es-PR"/>
        </w:rPr>
        <w:t xml:space="preserve">. entrega de Premios BMI a la Música Latina </w:t>
      </w:r>
      <w:r w:rsidR="002A7AD8">
        <w:rPr>
          <w:rFonts w:ascii="Arial" w:hAnsi="Arial"/>
          <w:lang w:val="es-PR"/>
        </w:rPr>
        <w:t xml:space="preserve">fue </w:t>
      </w:r>
      <w:r w:rsidR="00FE3F1B" w:rsidRPr="00FE3F1B">
        <w:rPr>
          <w:rFonts w:ascii="Arial" w:hAnsi="Arial"/>
          <w:lang w:val="es-PR"/>
        </w:rPr>
        <w:t>presentad</w:t>
      </w:r>
      <w:r w:rsidR="002A7AD8">
        <w:rPr>
          <w:rFonts w:ascii="Arial" w:hAnsi="Arial"/>
          <w:lang w:val="es-PR"/>
        </w:rPr>
        <w:t>a</w:t>
      </w:r>
      <w:r w:rsidR="00FE3F1B" w:rsidRPr="00FE3F1B">
        <w:rPr>
          <w:rFonts w:ascii="Arial" w:hAnsi="Arial"/>
          <w:lang w:val="es-PR"/>
        </w:rPr>
        <w:t xml:space="preserve"> por el </w:t>
      </w:r>
      <w:r w:rsidR="002A7307" w:rsidRPr="002C728C">
        <w:rPr>
          <w:rFonts w:ascii="Arial" w:hAnsi="Arial" w:cs="Arial"/>
          <w:lang w:val="es-ES_tradnl"/>
        </w:rPr>
        <w:t xml:space="preserve">Presidente y CEO de BMI </w:t>
      </w:r>
      <w:r w:rsidR="002A7307" w:rsidRPr="002C728C">
        <w:rPr>
          <w:rFonts w:ascii="Arial" w:hAnsi="Arial" w:cs="Arial"/>
          <w:bdr w:val="none" w:sz="0" w:space="0" w:color="auto" w:frame="1"/>
          <w:lang w:val="es-ES_tradnl"/>
        </w:rPr>
        <w:t>Mike O’Neill</w:t>
      </w:r>
      <w:r w:rsidR="002A7307" w:rsidRPr="002C728C">
        <w:rPr>
          <w:rFonts w:ascii="Arial" w:hAnsi="Arial" w:cs="Arial"/>
          <w:lang w:val="es-ES_tradnl"/>
        </w:rPr>
        <w:t xml:space="preserve"> </w:t>
      </w:r>
      <w:r w:rsidR="00FE3F1B" w:rsidRPr="00FE3F1B">
        <w:rPr>
          <w:rFonts w:ascii="Arial" w:hAnsi="Arial"/>
          <w:lang w:val="es-PR"/>
        </w:rPr>
        <w:t xml:space="preserve">y por Delia Orjuela, </w:t>
      </w:r>
      <w:r w:rsidR="002A7307">
        <w:rPr>
          <w:rFonts w:ascii="Arial" w:hAnsi="Arial" w:cs="Arial"/>
          <w:lang w:val="es-ES_tradnl"/>
        </w:rPr>
        <w:t>la Vice Presidenta</w:t>
      </w:r>
      <w:r w:rsidR="00FE3F1B" w:rsidRPr="00FE3F1B">
        <w:rPr>
          <w:rFonts w:ascii="Arial" w:hAnsi="Arial"/>
          <w:lang w:val="es-PR"/>
        </w:rPr>
        <w:t xml:space="preserve"> de Música Latina de BMI. BMI representa a los compositores latinos basados en los Estados Unidos y en todo el mundo a través de acuerdos recíprocos con organizaciones hermanas de derechos de ejecución pública en los países de origen de los compositores.</w:t>
      </w:r>
    </w:p>
    <w:p w:rsidR="00FE3F1B" w:rsidRPr="00FE3F1B" w:rsidRDefault="00FE3F1B" w:rsidP="00FE3F1B">
      <w:pPr>
        <w:contextualSpacing/>
        <w:jc w:val="both"/>
        <w:rPr>
          <w:rFonts w:ascii="Arial" w:hAnsi="Arial" w:cs="Arial"/>
          <w:lang w:val="es-PR"/>
        </w:rPr>
      </w:pPr>
    </w:p>
    <w:p w:rsidR="00FE3F1B" w:rsidRPr="00FE3F1B" w:rsidRDefault="00FE3F1B" w:rsidP="00FE3F1B">
      <w:pPr>
        <w:contextualSpacing/>
        <w:jc w:val="center"/>
        <w:rPr>
          <w:rFonts w:ascii="Arial" w:hAnsi="Arial" w:cs="Arial"/>
          <w:lang w:val="es-PR"/>
        </w:rPr>
      </w:pPr>
      <w:r w:rsidRPr="00FE3F1B">
        <w:rPr>
          <w:rFonts w:ascii="Arial" w:hAnsi="Arial" w:cs="Arial"/>
          <w:lang w:val="es-PR"/>
        </w:rPr>
        <w:t>Para una lista completa de ganadores</w:t>
      </w:r>
      <w:r w:rsidR="002A7307">
        <w:rPr>
          <w:rFonts w:ascii="Arial" w:hAnsi="Arial" w:cs="Arial"/>
          <w:lang w:val="es-PR"/>
        </w:rPr>
        <w:t xml:space="preserve"> de los Premios Latinos BMI 2015</w:t>
      </w:r>
      <w:r w:rsidRPr="00FE3F1B">
        <w:rPr>
          <w:rFonts w:ascii="Arial" w:hAnsi="Arial" w:cs="Arial"/>
          <w:lang w:val="es-PR"/>
        </w:rPr>
        <w:t xml:space="preserve">, por favor ingrese a </w:t>
      </w:r>
      <w:hyperlink r:id="rId5" w:history="1">
        <w:r w:rsidRPr="00FE3F1B">
          <w:rPr>
            <w:rStyle w:val="Hyperlink"/>
            <w:rFonts w:ascii="Arial" w:hAnsi="Arial" w:cs="Arial"/>
            <w:lang w:val="es-PR"/>
          </w:rPr>
          <w:t>www.bmi.com/latin</w:t>
        </w:r>
      </w:hyperlink>
      <w:r w:rsidRPr="00FE3F1B">
        <w:rPr>
          <w:rFonts w:ascii="Arial" w:hAnsi="Arial" w:cs="Arial"/>
          <w:lang w:val="es-PR"/>
        </w:rPr>
        <w:t>.</w:t>
      </w:r>
    </w:p>
    <w:p w:rsidR="00FE3F1B" w:rsidRPr="00FE3F1B" w:rsidRDefault="00FE3F1B" w:rsidP="00FE3F1B">
      <w:pPr>
        <w:contextualSpacing/>
        <w:jc w:val="both"/>
        <w:rPr>
          <w:rFonts w:ascii="Arial" w:hAnsi="Arial" w:cs="Arial"/>
          <w:lang w:val="es-PR"/>
        </w:rPr>
      </w:pPr>
    </w:p>
    <w:p w:rsidR="00FE3F1B" w:rsidRPr="00FE3F1B" w:rsidRDefault="00FE3F1B" w:rsidP="00FE3F1B">
      <w:pPr>
        <w:contextualSpacing/>
        <w:jc w:val="center"/>
        <w:rPr>
          <w:rFonts w:ascii="Arial" w:hAnsi="Arial" w:cs="Arial"/>
          <w:b/>
          <w:lang w:val="es-PR"/>
        </w:rPr>
      </w:pPr>
      <w:r w:rsidRPr="00FE3F1B">
        <w:rPr>
          <w:rFonts w:ascii="Arial" w:hAnsi="Arial" w:cs="Arial"/>
          <w:b/>
          <w:lang w:val="es-PR"/>
        </w:rPr>
        <w:t>Imágenes y videos de alta resolución están disponibles para descargar aquí:</w:t>
      </w:r>
    </w:p>
    <w:p w:rsidR="00FE3F1B" w:rsidRPr="00FE3F1B" w:rsidRDefault="00F253E1" w:rsidP="00FE3F1B">
      <w:pPr>
        <w:jc w:val="center"/>
        <w:rPr>
          <w:rFonts w:ascii="Arial" w:hAnsi="Arial" w:cs="Arial"/>
          <w:b/>
        </w:rPr>
      </w:pPr>
      <w:hyperlink r:id="rId6" w:history="1">
        <w:r w:rsidR="00FE3F1B" w:rsidRPr="00FE3F1B">
          <w:rPr>
            <w:rStyle w:val="Hyperlink"/>
            <w:rFonts w:ascii="Arial" w:hAnsi="Arial"/>
            <w:b/>
          </w:rPr>
          <w:t>http://www.epklink.com/</w:t>
        </w:r>
        <w:r w:rsidR="002A7307">
          <w:rPr>
            <w:rStyle w:val="Hyperlink"/>
            <w:rFonts w:ascii="Arial" w:hAnsi="Arial"/>
            <w:b/>
          </w:rPr>
          <w:t>bmilatinawards2015</w:t>
        </w:r>
        <w:r w:rsidR="00FE3F1B" w:rsidRPr="00FE3F1B">
          <w:rPr>
            <w:rStyle w:val="Hyperlink"/>
            <w:rFonts w:ascii="Arial" w:hAnsi="Arial"/>
            <w:b/>
          </w:rPr>
          <w:t>/</w:t>
        </w:r>
      </w:hyperlink>
    </w:p>
    <w:p w:rsidR="00FE3F1B" w:rsidRPr="00FE3F1B" w:rsidRDefault="00FE3F1B" w:rsidP="00FE3F1B">
      <w:pPr>
        <w:contextualSpacing/>
        <w:jc w:val="both"/>
        <w:rPr>
          <w:rFonts w:ascii="Arial" w:hAnsi="Arial" w:cs="Arial"/>
        </w:rPr>
      </w:pPr>
    </w:p>
    <w:p w:rsidR="00FE3F1B" w:rsidRPr="00F92508" w:rsidRDefault="00FE3F1B" w:rsidP="00FE3F1B">
      <w:pPr>
        <w:spacing w:before="100" w:beforeAutospacing="1" w:after="100" w:afterAutospacing="1"/>
        <w:contextualSpacing/>
        <w:rPr>
          <w:rFonts w:ascii="Arial" w:hAnsi="Arial" w:cs="Times New Roman"/>
        </w:rPr>
      </w:pPr>
      <w:r w:rsidRPr="00F92508">
        <w:rPr>
          <w:rFonts w:ascii="Arial" w:hAnsi="Arial" w:cs="Times New Roman"/>
          <w:b/>
          <w:lang w:val="es-ES_tradnl"/>
        </w:rPr>
        <w:t>Acerca</w:t>
      </w:r>
      <w:r w:rsidRPr="00F92508">
        <w:rPr>
          <w:rFonts w:ascii="Arial" w:hAnsi="Arial" w:cs="Times New Roman"/>
          <w:b/>
        </w:rPr>
        <w:t xml:space="preserve"> de BMI</w:t>
      </w:r>
      <w:r w:rsidRPr="00F92508">
        <w:rPr>
          <w:rFonts w:ascii="Arial" w:hAnsi="Arial" w:cs="Times New Roman"/>
        </w:rPr>
        <w:t xml:space="preserve">: </w:t>
      </w:r>
    </w:p>
    <w:p w:rsidR="00FE3F1B" w:rsidRDefault="00FE3F1B" w:rsidP="00FE3F1B">
      <w:pPr>
        <w:spacing w:before="100" w:beforeAutospacing="1" w:after="100" w:afterAutospacing="1"/>
        <w:contextualSpacing/>
        <w:jc w:val="both"/>
        <w:rPr>
          <w:rFonts w:ascii="Arial" w:hAnsi="Arial" w:cs="Times New Roman"/>
          <w:lang w:val="es-ES_tradnl"/>
        </w:rPr>
      </w:pPr>
      <w:r w:rsidRPr="00F92508">
        <w:rPr>
          <w:rFonts w:ascii="Arial" w:hAnsi="Arial" w:cs="Times New Roman"/>
          <w:lang w:val="es-ES_tradnl"/>
        </w:rPr>
        <w:t xml:space="preserve">Celebrando 75 años de servicio a los cantautores, compositores, editores de música y los negocios, Broadcast Music, Inc. ® (BMI®) es un líder global en la gestión de los derechos de la música, que actúa como un defensor para el valor de la música. BMI representa los derechos de ejecución pública en más de 8.5 millones de obras musicales creadas y propiedad de más de 650.000 editores compositores, compositores, y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los éxitos más importantes del año. Para obtener información adicional y las últimas noticias de BMI, visite </w:t>
      </w:r>
      <w:r w:rsidR="00F253E1">
        <w:fldChar w:fldCharType="begin"/>
      </w:r>
      <w:r w:rsidR="00F253E1">
        <w:instrText>HYPERLINK "http://www.bmi.com" \t "_blank"</w:instrText>
      </w:r>
      <w:r w:rsidR="00F253E1">
        <w:fldChar w:fldCharType="separate"/>
      </w:r>
      <w:r w:rsidRPr="00F92508">
        <w:rPr>
          <w:rFonts w:ascii="Arial" w:hAnsi="Arial" w:cs="Times New Roman"/>
          <w:color w:val="0000FF"/>
          <w:u w:val="single"/>
          <w:lang w:val="es-ES_tradnl"/>
        </w:rPr>
        <w:t>www.bmi.com</w:t>
      </w:r>
      <w:r w:rsidR="00F253E1">
        <w:fldChar w:fldCharType="end"/>
      </w:r>
      <w:r w:rsidRPr="00F92508">
        <w:rPr>
          <w:rFonts w:ascii="Arial" w:hAnsi="Arial" w:cs="Times New Roman"/>
          <w:lang w:val="es-ES_tradnl"/>
        </w:rPr>
        <w:t>, síganos en Twitter @BMI o manténgase en contacto a través de la página en Facebook de Broadcast Music, Inc.</w:t>
      </w:r>
    </w:p>
    <w:p w:rsidR="00FE3F1B" w:rsidRPr="00F92508" w:rsidRDefault="00FE3F1B" w:rsidP="00FE3F1B">
      <w:pPr>
        <w:spacing w:before="100" w:beforeAutospacing="1" w:after="100" w:afterAutospacing="1"/>
        <w:contextualSpacing/>
        <w:jc w:val="both"/>
        <w:rPr>
          <w:rFonts w:ascii="Arial" w:hAnsi="Arial" w:cs="Times New Roman"/>
          <w:lang w:val="es-ES_tradnl"/>
        </w:rPr>
      </w:pPr>
    </w:p>
    <w:p w:rsidR="00FE3F1B" w:rsidRPr="00F92508" w:rsidRDefault="00FE3F1B" w:rsidP="00FE3F1B">
      <w:pPr>
        <w:contextualSpacing/>
        <w:jc w:val="center"/>
        <w:rPr>
          <w:rFonts w:ascii="Arial" w:hAnsi="Arial" w:cs="Arial"/>
          <w:lang w:val="es-PR"/>
        </w:rPr>
      </w:pPr>
      <w:r w:rsidRPr="00F92508">
        <w:rPr>
          <w:rFonts w:ascii="Arial" w:hAnsi="Arial" w:cs="Arial"/>
          <w:lang w:val="es-PR"/>
        </w:rPr>
        <w:t>###</w:t>
      </w:r>
    </w:p>
    <w:p w:rsidR="00FE3F1B" w:rsidRPr="00F92508" w:rsidRDefault="00FE3F1B" w:rsidP="00FE3F1B">
      <w:pPr>
        <w:contextualSpacing/>
        <w:jc w:val="both"/>
        <w:rPr>
          <w:rFonts w:ascii="Arial" w:hAnsi="Arial" w:cs="Arial"/>
          <w:color w:val="FF0000"/>
          <w:lang w:val="es-PR"/>
        </w:rPr>
      </w:pPr>
    </w:p>
    <w:p w:rsidR="00FE3F1B" w:rsidRPr="00F92508" w:rsidRDefault="00FE3F1B" w:rsidP="00FE3F1B">
      <w:pPr>
        <w:contextualSpacing/>
        <w:jc w:val="both"/>
        <w:rPr>
          <w:rFonts w:ascii="Arial" w:hAnsi="Arial" w:cs="Arial"/>
          <w:b/>
          <w:u w:val="single"/>
          <w:lang w:val="es-PR"/>
        </w:rPr>
      </w:pPr>
      <w:r w:rsidRPr="00F92508">
        <w:rPr>
          <w:rFonts w:ascii="Arial" w:hAnsi="Arial" w:cs="Arial"/>
          <w:b/>
          <w:u w:val="single"/>
          <w:lang w:val="es-PR"/>
        </w:rPr>
        <w:t>CONTACTO:</w:t>
      </w:r>
    </w:p>
    <w:p w:rsidR="00FE3F1B" w:rsidRPr="00F92508" w:rsidRDefault="00FE3F1B" w:rsidP="00FE3F1B">
      <w:pPr>
        <w:contextualSpacing/>
        <w:jc w:val="both"/>
        <w:rPr>
          <w:rFonts w:ascii="Arial" w:hAnsi="Arial" w:cs="Arial"/>
          <w:lang w:val="es-PR"/>
        </w:rPr>
      </w:pPr>
      <w:r w:rsidRPr="00F92508">
        <w:rPr>
          <w:rFonts w:ascii="Arial" w:hAnsi="Arial" w:cs="Arial"/>
          <w:lang w:val="es-PR"/>
        </w:rPr>
        <w:t>Marlene Meraz, BMI</w:t>
      </w:r>
    </w:p>
    <w:p w:rsidR="00FE3F1B" w:rsidRPr="00F92508" w:rsidRDefault="00FE3F1B" w:rsidP="00FE3F1B">
      <w:pPr>
        <w:contextualSpacing/>
        <w:jc w:val="both"/>
        <w:rPr>
          <w:rFonts w:ascii="Arial" w:hAnsi="Arial" w:cs="Arial"/>
          <w:lang w:val="es-PR"/>
        </w:rPr>
      </w:pPr>
      <w:r w:rsidRPr="00F92508">
        <w:rPr>
          <w:rFonts w:ascii="Arial" w:hAnsi="Arial" w:cs="Arial"/>
          <w:lang w:val="es-PR"/>
        </w:rPr>
        <w:t>Oficina 310.289.6325</w:t>
      </w:r>
    </w:p>
    <w:p w:rsidR="00FE3F1B" w:rsidRPr="00F92508" w:rsidRDefault="00FE3F1B" w:rsidP="00FE3F1B">
      <w:pPr>
        <w:jc w:val="both"/>
        <w:rPr>
          <w:rFonts w:ascii="Arial" w:hAnsi="Arial" w:cs="Arial"/>
        </w:rPr>
      </w:pPr>
      <w:r w:rsidRPr="00F92508">
        <w:rPr>
          <w:rFonts w:ascii="Arial" w:hAnsi="Arial" w:cs="Arial"/>
          <w:lang w:val="es-PR"/>
        </w:rPr>
        <w:t>Celular 310.500.7177</w:t>
      </w:r>
      <w:r w:rsidRPr="00F92508">
        <w:rPr>
          <w:rFonts w:ascii="Arial" w:hAnsi="Arial" w:cs="Arial"/>
        </w:rPr>
        <w:t xml:space="preserve"> </w:t>
      </w:r>
    </w:p>
    <w:p w:rsidR="00FE3F1B" w:rsidRPr="00F92508" w:rsidRDefault="00F253E1" w:rsidP="00FE3F1B">
      <w:pPr>
        <w:contextualSpacing/>
        <w:jc w:val="both"/>
        <w:rPr>
          <w:rFonts w:ascii="Arial" w:hAnsi="Arial" w:cs="Arial"/>
          <w:lang w:val="es-PR"/>
        </w:rPr>
      </w:pPr>
      <w:hyperlink r:id="rId7" w:history="1">
        <w:r w:rsidR="00FE3F1B" w:rsidRPr="00F92508">
          <w:rPr>
            <w:rStyle w:val="Hyperlink"/>
            <w:rFonts w:ascii="Arial" w:hAnsi="Arial" w:cs="Arial"/>
            <w:lang w:val="es-PR"/>
          </w:rPr>
          <w:t>mmeraz@bmi.com</w:t>
        </w:r>
      </w:hyperlink>
    </w:p>
    <w:p w:rsidR="00FC379C" w:rsidRDefault="00FC379C" w:rsidP="0008622C">
      <w:pPr>
        <w:jc w:val="center"/>
      </w:pPr>
      <w:bookmarkStart w:id="0" w:name="_GoBack"/>
      <w:bookmarkEnd w:id="0"/>
    </w:p>
    <w:sectPr w:rsidR="00FC379C" w:rsidSect="0008622C">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08622C"/>
    <w:rsid w:val="0008622C"/>
    <w:rsid w:val="002A7307"/>
    <w:rsid w:val="002A7AD8"/>
    <w:rsid w:val="004B1C5C"/>
    <w:rsid w:val="00531A69"/>
    <w:rsid w:val="005B13FA"/>
    <w:rsid w:val="00675556"/>
    <w:rsid w:val="007F1496"/>
    <w:rsid w:val="00884954"/>
    <w:rsid w:val="00985569"/>
    <w:rsid w:val="00AB3F23"/>
    <w:rsid w:val="00BA1035"/>
    <w:rsid w:val="00D967F2"/>
    <w:rsid w:val="00DC1650"/>
    <w:rsid w:val="00F253E1"/>
    <w:rsid w:val="00FC379C"/>
    <w:rsid w:val="00FE3F1B"/>
  </w:rsids>
  <m:mathPr>
    <m:mathFont m:val="Batang"/>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E3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bmi.com/latin" TargetMode="External"/><Relationship Id="rId6" Type="http://schemas.openxmlformats.org/officeDocument/2006/relationships/hyperlink" Target="http://www.epklink.com/2013bmilatinawards" TargetMode="External"/><Relationship Id="rId7" Type="http://schemas.openxmlformats.org/officeDocument/2006/relationships/hyperlink" Target="mailto:mmeraz@bmi.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Pisterman</dc:creator>
  <cp:keywords/>
  <dc:description/>
  <cp:lastModifiedBy>Peter Ripley</cp:lastModifiedBy>
  <cp:revision>3</cp:revision>
  <dcterms:created xsi:type="dcterms:W3CDTF">2015-04-01T00:48:00Z</dcterms:created>
  <dcterms:modified xsi:type="dcterms:W3CDTF">2015-04-01T06:16:00Z</dcterms:modified>
</cp:coreProperties>
</file>