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A68A0" w14:textId="5512C5C6" w:rsidR="00BF7BFB" w:rsidRPr="00601C0F" w:rsidRDefault="00BF7BFB" w:rsidP="00BF7BFB">
      <w:pPr>
        <w:jc w:val="center"/>
        <w:rPr>
          <w:b/>
          <w:bCs/>
          <w:sz w:val="28"/>
          <w:szCs w:val="28"/>
        </w:rPr>
      </w:pPr>
      <w:r w:rsidRPr="00AD75EE">
        <w:rPr>
          <w:b/>
          <w:bCs/>
          <w:sz w:val="38"/>
          <w:szCs w:val="38"/>
        </w:rPr>
        <w:t>BMI</w:t>
      </w:r>
      <w:r w:rsidR="00601C0F">
        <w:rPr>
          <w:b/>
          <w:bCs/>
          <w:sz w:val="38"/>
          <w:szCs w:val="38"/>
        </w:rPr>
        <w:t xml:space="preserve"> </w:t>
      </w:r>
      <w:r w:rsidRPr="00AD75EE">
        <w:rPr>
          <w:b/>
          <w:bCs/>
          <w:sz w:val="38"/>
          <w:szCs w:val="38"/>
        </w:rPr>
        <w:t xml:space="preserve">SALUTES </w:t>
      </w:r>
      <w:r w:rsidR="00601C0F">
        <w:rPr>
          <w:b/>
          <w:bCs/>
          <w:sz w:val="38"/>
          <w:szCs w:val="38"/>
        </w:rPr>
        <w:t xml:space="preserve">ITS </w:t>
      </w:r>
      <w:r w:rsidRPr="00AD75EE">
        <w:rPr>
          <w:b/>
          <w:bCs/>
          <w:sz w:val="38"/>
          <w:szCs w:val="38"/>
        </w:rPr>
        <w:t>TOP</w:t>
      </w:r>
      <w:r w:rsidR="00601C0F">
        <w:rPr>
          <w:b/>
          <w:bCs/>
          <w:sz w:val="38"/>
          <w:szCs w:val="38"/>
        </w:rPr>
        <w:t xml:space="preserve"> </w:t>
      </w:r>
      <w:r w:rsidRPr="00AD75EE">
        <w:rPr>
          <w:b/>
          <w:bCs/>
          <w:sz w:val="38"/>
          <w:szCs w:val="38"/>
        </w:rPr>
        <w:t>SONGWRITERS</w:t>
      </w:r>
      <w:r w:rsidR="00601C0F">
        <w:rPr>
          <w:b/>
          <w:bCs/>
          <w:sz w:val="38"/>
          <w:szCs w:val="38"/>
        </w:rPr>
        <w:t xml:space="preserve"> FOR THE </w:t>
      </w:r>
      <w:r w:rsidR="00601C0F">
        <w:rPr>
          <w:b/>
          <w:bCs/>
          <w:sz w:val="38"/>
          <w:szCs w:val="38"/>
        </w:rPr>
        <w:br/>
        <w:t>2020 BMI POP AWARDS</w:t>
      </w:r>
      <w:r w:rsidR="00601C0F">
        <w:rPr>
          <w:b/>
          <w:bCs/>
          <w:sz w:val="38"/>
          <w:szCs w:val="38"/>
        </w:rPr>
        <w:br/>
      </w:r>
    </w:p>
    <w:p w14:paraId="2C0C8D0E" w14:textId="698B379E" w:rsidR="00BF7BFB" w:rsidRPr="00E24895" w:rsidRDefault="00BF7BFB" w:rsidP="00BF7BFB">
      <w:pPr>
        <w:jc w:val="center"/>
        <w:rPr>
          <w:b/>
          <w:bCs/>
          <w:i/>
          <w:iCs/>
          <w:sz w:val="28"/>
          <w:szCs w:val="28"/>
        </w:rPr>
      </w:pPr>
      <w:r w:rsidRPr="00E24895">
        <w:rPr>
          <w:b/>
          <w:bCs/>
          <w:i/>
          <w:iCs/>
          <w:sz w:val="28"/>
          <w:szCs w:val="28"/>
        </w:rPr>
        <w:t xml:space="preserve">Khalid and Post Malone </w:t>
      </w:r>
      <w:r w:rsidR="00CF56DD">
        <w:rPr>
          <w:b/>
          <w:bCs/>
          <w:i/>
          <w:iCs/>
          <w:sz w:val="28"/>
          <w:szCs w:val="28"/>
        </w:rPr>
        <w:t xml:space="preserve">Tie for </w:t>
      </w:r>
      <w:r w:rsidRPr="00E24895">
        <w:rPr>
          <w:b/>
          <w:bCs/>
          <w:i/>
          <w:iCs/>
          <w:sz w:val="28"/>
          <w:szCs w:val="28"/>
        </w:rPr>
        <w:t>Songwriter of the Year</w:t>
      </w:r>
      <w:r w:rsidRPr="00E24895">
        <w:rPr>
          <w:b/>
          <w:bCs/>
          <w:i/>
          <w:iCs/>
          <w:sz w:val="28"/>
          <w:szCs w:val="28"/>
        </w:rPr>
        <w:br/>
        <w:t xml:space="preserve">“Without Me” </w:t>
      </w:r>
      <w:r w:rsidR="00CF56DD">
        <w:rPr>
          <w:b/>
          <w:bCs/>
          <w:i/>
          <w:iCs/>
          <w:sz w:val="28"/>
          <w:szCs w:val="28"/>
        </w:rPr>
        <w:t xml:space="preserve">by Halsey and </w:t>
      </w:r>
      <w:proofErr w:type="spellStart"/>
      <w:r w:rsidR="00CF56DD">
        <w:rPr>
          <w:b/>
          <w:bCs/>
          <w:i/>
          <w:iCs/>
          <w:sz w:val="28"/>
          <w:szCs w:val="28"/>
        </w:rPr>
        <w:t>Delacey</w:t>
      </w:r>
      <w:proofErr w:type="spellEnd"/>
      <w:r w:rsidR="00CF56DD">
        <w:rPr>
          <w:b/>
          <w:bCs/>
          <w:i/>
          <w:iCs/>
          <w:sz w:val="28"/>
          <w:szCs w:val="28"/>
        </w:rPr>
        <w:t xml:space="preserve"> </w:t>
      </w:r>
      <w:r w:rsidRPr="00E24895">
        <w:rPr>
          <w:b/>
          <w:bCs/>
          <w:i/>
          <w:iCs/>
          <w:sz w:val="28"/>
          <w:szCs w:val="28"/>
        </w:rPr>
        <w:t xml:space="preserve">receives Song of the Year </w:t>
      </w:r>
      <w:r w:rsidRPr="00E24895">
        <w:rPr>
          <w:b/>
          <w:bCs/>
          <w:i/>
          <w:iCs/>
          <w:sz w:val="28"/>
          <w:szCs w:val="28"/>
        </w:rPr>
        <w:br/>
        <w:t xml:space="preserve">Sony/ATV </w:t>
      </w:r>
      <w:r w:rsidR="00301005">
        <w:rPr>
          <w:b/>
          <w:bCs/>
          <w:i/>
          <w:iCs/>
          <w:sz w:val="28"/>
          <w:szCs w:val="28"/>
        </w:rPr>
        <w:t xml:space="preserve">Music Publishing </w:t>
      </w:r>
      <w:r w:rsidRPr="00E24895">
        <w:rPr>
          <w:b/>
          <w:bCs/>
          <w:i/>
          <w:iCs/>
          <w:sz w:val="28"/>
          <w:szCs w:val="28"/>
        </w:rPr>
        <w:t>awarded Publisher of The Year</w:t>
      </w:r>
    </w:p>
    <w:p w14:paraId="788C1E23" w14:textId="6F1CA302" w:rsidR="00BF7BFB" w:rsidRDefault="00BF7BFB" w:rsidP="00BF7BFB">
      <w:pPr>
        <w:jc w:val="both"/>
      </w:pPr>
    </w:p>
    <w:p w14:paraId="1B08F11D" w14:textId="757BA448" w:rsidR="0049785E" w:rsidRPr="00601C0F" w:rsidRDefault="0049785E" w:rsidP="0049785E">
      <w:pPr>
        <w:jc w:val="center"/>
        <w:rPr>
          <w:b/>
          <w:bCs/>
          <w:i/>
          <w:iCs/>
          <w:sz w:val="28"/>
          <w:szCs w:val="28"/>
        </w:rPr>
      </w:pPr>
      <w:r w:rsidRPr="00601C0F">
        <w:rPr>
          <w:b/>
          <w:bCs/>
          <w:i/>
          <w:iCs/>
          <w:sz w:val="28"/>
          <w:szCs w:val="28"/>
        </w:rPr>
        <w:t xml:space="preserve">The 50 </w:t>
      </w:r>
      <w:r w:rsidR="00CF56DD">
        <w:rPr>
          <w:b/>
          <w:bCs/>
          <w:i/>
          <w:iCs/>
          <w:sz w:val="28"/>
          <w:szCs w:val="28"/>
        </w:rPr>
        <w:t>M</w:t>
      </w:r>
      <w:r w:rsidRPr="00601C0F">
        <w:rPr>
          <w:b/>
          <w:bCs/>
          <w:i/>
          <w:iCs/>
          <w:sz w:val="28"/>
          <w:szCs w:val="28"/>
        </w:rPr>
        <w:t>ost-</w:t>
      </w:r>
      <w:r w:rsidR="00CF56DD">
        <w:rPr>
          <w:b/>
          <w:bCs/>
          <w:i/>
          <w:iCs/>
          <w:sz w:val="28"/>
          <w:szCs w:val="28"/>
        </w:rPr>
        <w:t>P</w:t>
      </w:r>
      <w:r w:rsidRPr="00601C0F">
        <w:rPr>
          <w:b/>
          <w:bCs/>
          <w:i/>
          <w:iCs/>
          <w:sz w:val="28"/>
          <w:szCs w:val="28"/>
        </w:rPr>
        <w:t xml:space="preserve">erformed </w:t>
      </w:r>
      <w:r w:rsidR="00CF56DD">
        <w:rPr>
          <w:b/>
          <w:bCs/>
          <w:i/>
          <w:iCs/>
          <w:sz w:val="28"/>
          <w:szCs w:val="28"/>
        </w:rPr>
        <w:t>P</w:t>
      </w:r>
      <w:r w:rsidRPr="00601C0F">
        <w:rPr>
          <w:b/>
          <w:bCs/>
          <w:i/>
          <w:iCs/>
          <w:sz w:val="28"/>
          <w:szCs w:val="28"/>
        </w:rPr>
        <w:t xml:space="preserve">op </w:t>
      </w:r>
      <w:r w:rsidR="00CF56DD">
        <w:rPr>
          <w:b/>
          <w:bCs/>
          <w:i/>
          <w:iCs/>
          <w:sz w:val="28"/>
          <w:szCs w:val="28"/>
        </w:rPr>
        <w:t>S</w:t>
      </w:r>
      <w:r w:rsidRPr="00601C0F">
        <w:rPr>
          <w:b/>
          <w:bCs/>
          <w:i/>
          <w:iCs/>
          <w:sz w:val="28"/>
          <w:szCs w:val="28"/>
        </w:rPr>
        <w:t xml:space="preserve">ongs of the </w:t>
      </w:r>
      <w:r w:rsidR="00CF56DD">
        <w:rPr>
          <w:b/>
          <w:bCs/>
          <w:i/>
          <w:iCs/>
          <w:sz w:val="28"/>
          <w:szCs w:val="28"/>
        </w:rPr>
        <w:t>P</w:t>
      </w:r>
      <w:r w:rsidRPr="00601C0F">
        <w:rPr>
          <w:b/>
          <w:bCs/>
          <w:i/>
          <w:iCs/>
          <w:sz w:val="28"/>
          <w:szCs w:val="28"/>
        </w:rPr>
        <w:t xml:space="preserve">revious </w:t>
      </w:r>
      <w:r w:rsidR="00CF56DD">
        <w:rPr>
          <w:b/>
          <w:bCs/>
          <w:i/>
          <w:iCs/>
          <w:sz w:val="28"/>
          <w:szCs w:val="28"/>
        </w:rPr>
        <w:t>Y</w:t>
      </w:r>
      <w:r w:rsidRPr="00601C0F">
        <w:rPr>
          <w:b/>
          <w:bCs/>
          <w:i/>
          <w:iCs/>
          <w:sz w:val="28"/>
          <w:szCs w:val="28"/>
        </w:rPr>
        <w:t xml:space="preserve">ear </w:t>
      </w:r>
      <w:r w:rsidR="00CF56DD">
        <w:rPr>
          <w:b/>
          <w:bCs/>
          <w:i/>
          <w:iCs/>
          <w:sz w:val="28"/>
          <w:szCs w:val="28"/>
        </w:rPr>
        <w:t>W</w:t>
      </w:r>
      <w:r w:rsidR="009C59F8">
        <w:rPr>
          <w:b/>
          <w:bCs/>
          <w:i/>
          <w:iCs/>
          <w:sz w:val="28"/>
          <w:szCs w:val="28"/>
        </w:rPr>
        <w:t xml:space="preserve">ere </w:t>
      </w:r>
      <w:r w:rsidR="00CF56DD">
        <w:rPr>
          <w:b/>
          <w:bCs/>
          <w:i/>
          <w:iCs/>
          <w:sz w:val="28"/>
          <w:szCs w:val="28"/>
        </w:rPr>
        <w:t>A</w:t>
      </w:r>
      <w:r w:rsidR="009C59F8">
        <w:rPr>
          <w:b/>
          <w:bCs/>
          <w:i/>
          <w:iCs/>
          <w:sz w:val="28"/>
          <w:szCs w:val="28"/>
        </w:rPr>
        <w:t xml:space="preserve">lso </w:t>
      </w:r>
      <w:r w:rsidR="002D07A1">
        <w:rPr>
          <w:b/>
          <w:bCs/>
          <w:i/>
          <w:iCs/>
          <w:sz w:val="28"/>
          <w:szCs w:val="28"/>
        </w:rPr>
        <w:t>Celebrated</w:t>
      </w:r>
    </w:p>
    <w:p w14:paraId="1A326993" w14:textId="77777777" w:rsidR="0049785E" w:rsidRDefault="0049785E" w:rsidP="00BF7BFB">
      <w:pPr>
        <w:jc w:val="both"/>
      </w:pPr>
    </w:p>
    <w:p w14:paraId="51BAA3CE" w14:textId="1B727A7C" w:rsidR="00CF56DD" w:rsidRDefault="00BF7BFB" w:rsidP="00CF56DD">
      <w:pPr>
        <w:jc w:val="both"/>
        <w:rPr>
          <w:rStyle w:val="e2ma-style"/>
          <w:rFonts w:asciiTheme="minorHAnsi" w:hAnsiTheme="minorHAnsi" w:cs="Tahoma"/>
          <w:color w:val="000000" w:themeColor="text1"/>
          <w:lang w:val="en"/>
        </w:rPr>
      </w:pPr>
      <w:r w:rsidRPr="003F150C">
        <w:rPr>
          <w:b/>
          <w:bCs/>
        </w:rPr>
        <w:t>New York, NY (Ju</w:t>
      </w:r>
      <w:r w:rsidR="004D6F8F" w:rsidRPr="003F150C">
        <w:rPr>
          <w:b/>
          <w:bCs/>
        </w:rPr>
        <w:t>ly</w:t>
      </w:r>
      <w:r w:rsidRPr="003F150C">
        <w:rPr>
          <w:b/>
          <w:bCs/>
        </w:rPr>
        <w:t xml:space="preserve"> </w:t>
      </w:r>
      <w:r w:rsidR="004D6F8F" w:rsidRPr="003F150C">
        <w:rPr>
          <w:b/>
          <w:bCs/>
        </w:rPr>
        <w:t>13</w:t>
      </w:r>
      <w:r w:rsidRPr="003F150C">
        <w:rPr>
          <w:b/>
          <w:bCs/>
        </w:rPr>
        <w:t>, 2020</w:t>
      </w:r>
      <w:r w:rsidRPr="003F150C">
        <w:t>)</w:t>
      </w:r>
      <w:r w:rsidRPr="00C633D6">
        <w:t xml:space="preserve"> </w:t>
      </w:r>
      <w:r>
        <w:t>–</w:t>
      </w:r>
      <w:r w:rsidRPr="00C633D6">
        <w:t xml:space="preserve">  </w:t>
      </w:r>
      <w:r>
        <w:t xml:space="preserve">Today, </w:t>
      </w:r>
      <w:hyperlink r:id="rId4" w:history="1">
        <w:r w:rsidRPr="007E2829">
          <w:rPr>
            <w:rStyle w:val="Hyperlink"/>
            <w:rFonts w:asciiTheme="minorHAnsi" w:hAnsiTheme="minorHAnsi" w:cstheme="minorHAnsi"/>
            <w:b/>
            <w:bCs/>
          </w:rPr>
          <w:t>BMI (Broadcast Music, Inc.)</w:t>
        </w:r>
      </w:hyperlink>
      <w:r>
        <w:rPr>
          <w:b/>
          <w:bCs/>
        </w:rPr>
        <w:t xml:space="preserve"> </w:t>
      </w:r>
      <w:r>
        <w:t xml:space="preserve">paid tribute to the best in songwriting for its </w:t>
      </w:r>
      <w:r w:rsidRPr="00E652ED">
        <w:rPr>
          <w:b/>
          <w:bCs/>
        </w:rPr>
        <w:t>68</w:t>
      </w:r>
      <w:r w:rsidRPr="00E652ED">
        <w:rPr>
          <w:b/>
          <w:bCs/>
          <w:vertAlign w:val="superscript"/>
        </w:rPr>
        <w:t>th</w:t>
      </w:r>
      <w:r w:rsidRPr="00E652ED">
        <w:rPr>
          <w:b/>
          <w:bCs/>
        </w:rPr>
        <w:t xml:space="preserve"> Annual BMI Pop Awards</w:t>
      </w:r>
      <w:r>
        <w:t xml:space="preserve">. The top songwriters, publishers and administrators of the previous year’s most-performed pop songs in the United States were celebrated across all BMI digital and social channels. Major award winners for </w:t>
      </w:r>
      <w:r w:rsidRPr="00EF4DD9">
        <w:rPr>
          <w:b/>
          <w:bCs/>
        </w:rPr>
        <w:t>Song of the Year</w:t>
      </w:r>
      <w:r>
        <w:t xml:space="preserve">, </w:t>
      </w:r>
      <w:r w:rsidRPr="00EF4DD9">
        <w:rPr>
          <w:b/>
          <w:bCs/>
        </w:rPr>
        <w:t>Songwriter of the Ye</w:t>
      </w:r>
      <w:r>
        <w:rPr>
          <w:b/>
          <w:bCs/>
        </w:rPr>
        <w:t>ar</w:t>
      </w:r>
      <w:r>
        <w:t xml:space="preserve"> and </w:t>
      </w:r>
      <w:r w:rsidRPr="00EF4DD9">
        <w:rPr>
          <w:b/>
          <w:bCs/>
        </w:rPr>
        <w:t>Publisher of the Year</w:t>
      </w:r>
      <w:r>
        <w:rPr>
          <w:b/>
          <w:bCs/>
        </w:rPr>
        <w:t xml:space="preserve"> </w:t>
      </w:r>
      <w:r>
        <w:t>were also announced.</w:t>
      </w:r>
      <w:r w:rsidR="00CF56DD" w:rsidRPr="00CF56DD">
        <w:rPr>
          <w:rStyle w:val="e2ma-style"/>
          <w:rFonts w:asciiTheme="minorHAnsi" w:hAnsiTheme="minorHAnsi" w:cs="Tahoma"/>
          <w:color w:val="000000" w:themeColor="text1"/>
          <w:lang w:val="en"/>
        </w:rPr>
        <w:t xml:space="preserve"> </w:t>
      </w:r>
      <w:r w:rsidR="00CF56DD">
        <w:rPr>
          <w:rStyle w:val="e2ma-style"/>
          <w:rFonts w:asciiTheme="minorHAnsi" w:hAnsiTheme="minorHAnsi" w:cs="Tahoma"/>
          <w:color w:val="000000" w:themeColor="text1"/>
          <w:lang w:val="en"/>
        </w:rPr>
        <w:t xml:space="preserve">To honor these achievements, </w:t>
      </w:r>
      <w:r w:rsidR="00CF56DD" w:rsidRPr="0095203E">
        <w:rPr>
          <w:rStyle w:val="e2ma-style"/>
          <w:rFonts w:asciiTheme="minorHAnsi" w:hAnsiTheme="minorHAnsi" w:cs="Tahoma"/>
          <w:color w:val="000000" w:themeColor="text1"/>
          <w:lang w:val="en"/>
        </w:rPr>
        <w:t>BMI</w:t>
      </w:r>
      <w:r w:rsidR="00CF56DD">
        <w:rPr>
          <w:rStyle w:val="e2ma-style"/>
          <w:rFonts w:asciiTheme="minorHAnsi" w:hAnsiTheme="minorHAnsi" w:cs="Tahoma"/>
          <w:color w:val="000000" w:themeColor="text1"/>
          <w:lang w:val="en"/>
        </w:rPr>
        <w:t xml:space="preserve"> </w:t>
      </w:r>
      <w:r w:rsidR="00CF56DD" w:rsidRPr="0095203E">
        <w:rPr>
          <w:rStyle w:val="e2ma-style"/>
          <w:rFonts w:asciiTheme="minorHAnsi" w:hAnsiTheme="minorHAnsi" w:cs="Tahoma"/>
          <w:color w:val="000000" w:themeColor="text1"/>
          <w:lang w:val="en"/>
        </w:rPr>
        <w:t xml:space="preserve">created a special page on its website where fans can </w:t>
      </w:r>
      <w:r w:rsidR="00CF56DD" w:rsidRPr="0095203E">
        <w:rPr>
          <w:rFonts w:asciiTheme="minorHAnsi" w:hAnsiTheme="minorHAnsi" w:cstheme="minorHAnsi"/>
          <w:color w:val="000000" w:themeColor="text1"/>
        </w:rPr>
        <w:t>watch video messages,</w:t>
      </w:r>
      <w:r w:rsidR="00CF56DD" w:rsidRPr="0095203E">
        <w:rPr>
          <w:rStyle w:val="e2ma-style"/>
          <w:rFonts w:asciiTheme="minorHAnsi" w:hAnsiTheme="minorHAnsi" w:cs="Tahoma"/>
          <w:color w:val="000000" w:themeColor="text1"/>
          <w:lang w:val="en"/>
        </w:rPr>
        <w:t xml:space="preserve"> listen to award-winning music and learn more about their favorite </w:t>
      </w:r>
      <w:r w:rsidR="00AB3642">
        <w:rPr>
          <w:rStyle w:val="e2ma-style"/>
          <w:rFonts w:asciiTheme="minorHAnsi" w:hAnsiTheme="minorHAnsi" w:cs="Tahoma"/>
          <w:color w:val="000000" w:themeColor="text1"/>
          <w:lang w:val="en"/>
        </w:rPr>
        <w:t xml:space="preserve">pop </w:t>
      </w:r>
      <w:r w:rsidR="00CF56DD" w:rsidRPr="0095203E">
        <w:rPr>
          <w:rStyle w:val="e2ma-style"/>
          <w:rFonts w:asciiTheme="minorHAnsi" w:hAnsiTheme="minorHAnsi" w:cs="Tahoma"/>
          <w:color w:val="000000" w:themeColor="text1"/>
          <w:lang w:val="en"/>
        </w:rPr>
        <w:t xml:space="preserve">songwriters. </w:t>
      </w:r>
      <w:r w:rsidR="00567B36">
        <w:rPr>
          <w:rStyle w:val="e2ma-style"/>
          <w:rFonts w:asciiTheme="minorHAnsi" w:hAnsiTheme="minorHAnsi" w:cs="Tahoma"/>
          <w:color w:val="000000" w:themeColor="text1"/>
          <w:lang w:val="en"/>
        </w:rPr>
        <w:t>For more information on BMI’s top pop songwriters, go to</w:t>
      </w:r>
      <w:r w:rsidR="00AB3642" w:rsidRPr="00AB3642">
        <w:t xml:space="preserve"> </w:t>
      </w:r>
      <w:hyperlink r:id="rId5" w:history="1">
        <w:r w:rsidR="00AB3642" w:rsidRPr="00AB3642">
          <w:rPr>
            <w:rStyle w:val="Hyperlink"/>
            <w:rFonts w:asciiTheme="minorHAnsi" w:hAnsiTheme="minorHAnsi" w:cstheme="minorHAnsi"/>
            <w:b/>
            <w:bCs/>
          </w:rPr>
          <w:t>https://www.bmi.com/pop2020</w:t>
        </w:r>
      </w:hyperlink>
      <w:r w:rsidR="00567B36" w:rsidRPr="00AB3642">
        <w:rPr>
          <w:rStyle w:val="e2ma-style"/>
          <w:rFonts w:asciiTheme="minorHAnsi" w:hAnsiTheme="minorHAnsi" w:cstheme="minorHAnsi"/>
          <w:color w:val="000000" w:themeColor="text1"/>
          <w:lang w:val="en"/>
        </w:rPr>
        <w:t>.</w:t>
      </w:r>
    </w:p>
    <w:p w14:paraId="24BE59AA" w14:textId="3B9AE7D6" w:rsidR="00BF7BFB" w:rsidRPr="009776BC" w:rsidRDefault="00BF7BFB" w:rsidP="00BF7BFB">
      <w:pPr>
        <w:jc w:val="both"/>
        <w:rPr>
          <w:color w:val="000000" w:themeColor="text1"/>
        </w:rPr>
      </w:pPr>
    </w:p>
    <w:p w14:paraId="406F1456" w14:textId="77777777" w:rsidR="0034084F" w:rsidRPr="0034084F" w:rsidRDefault="0034084F" w:rsidP="0034084F">
      <w:pPr>
        <w:jc w:val="both"/>
      </w:pPr>
      <w:r w:rsidRPr="0034084F">
        <w:t>“We’re so proud to recognize BMI’s incom</w:t>
      </w:r>
      <w:bookmarkStart w:id="0" w:name="_GoBack"/>
      <w:bookmarkEnd w:id="0"/>
      <w:r w:rsidRPr="0034084F">
        <w:t>parable family of pop songwriters and music publishers whose talent, originality and creativity helped inspire many of the most popular songs of the past year,” said </w:t>
      </w:r>
      <w:r w:rsidRPr="0034084F">
        <w:rPr>
          <w:b/>
          <w:bCs/>
        </w:rPr>
        <w:t>Barbara Cane, Vice President, Worldwide Creative</w:t>
      </w:r>
      <w:r w:rsidRPr="0034084F">
        <w:t xml:space="preserve">. “With unique artistry and fearless authenticity, their music </w:t>
      </w:r>
      <w:proofErr w:type="gramStart"/>
      <w:r w:rsidRPr="0034084F">
        <w:t>has the ability to</w:t>
      </w:r>
      <w:proofErr w:type="gramEnd"/>
      <w:r w:rsidRPr="0034084F">
        <w:t xml:space="preserve"> inspire, uplift and empower us to drive the positive change that is so needed right now. We thank our community of music creators for sharing their gift of songwriting, and we look forward to celebrating with everyone in person at next year’s ceremony.” </w:t>
      </w:r>
    </w:p>
    <w:p w14:paraId="489DC961" w14:textId="77777777" w:rsidR="0034084F" w:rsidRDefault="0034084F" w:rsidP="00BF7BFB">
      <w:pPr>
        <w:jc w:val="both"/>
      </w:pPr>
    </w:p>
    <w:p w14:paraId="19AC74B6" w14:textId="5CE63F9A" w:rsidR="00BF7BFB" w:rsidRPr="00B93CDA" w:rsidRDefault="00BF7BFB" w:rsidP="00BF7BFB">
      <w:pPr>
        <w:jc w:val="both"/>
      </w:pPr>
      <w:r>
        <w:t xml:space="preserve">Honors for </w:t>
      </w:r>
      <w:r w:rsidRPr="0007748B">
        <w:rPr>
          <w:b/>
          <w:bCs/>
        </w:rPr>
        <w:t>Songwriter of the Year</w:t>
      </w:r>
      <w:r>
        <w:t xml:space="preserve"> were shared by global superstars </w:t>
      </w:r>
      <w:r w:rsidRPr="0007748B">
        <w:rPr>
          <w:b/>
          <w:bCs/>
        </w:rPr>
        <w:t xml:space="preserve">Khalid </w:t>
      </w:r>
      <w:r>
        <w:t xml:space="preserve">and </w:t>
      </w:r>
      <w:r w:rsidRPr="0007748B">
        <w:rPr>
          <w:b/>
          <w:bCs/>
        </w:rPr>
        <w:t>Post Malone</w:t>
      </w:r>
      <w:r w:rsidRPr="002E1FCE">
        <w:t>,</w:t>
      </w:r>
      <w:r>
        <w:t xml:space="preserve"> who each penned four of BMI’s top</w:t>
      </w:r>
      <w:r w:rsidR="008251A1">
        <w:t>-</w:t>
      </w:r>
      <w:r>
        <w:t>performing songs of 2019. Khalid’s “Beautiful People,” “Better,” “Eastside”</w:t>
      </w:r>
      <w:r w:rsidR="00B93CDA">
        <w:t xml:space="preserve"> </w:t>
      </w:r>
      <w:r>
        <w:t xml:space="preserve">and “Talk” dominated the airways and the charts, alongside </w:t>
      </w:r>
      <w:r w:rsidR="001D52FC">
        <w:t xml:space="preserve">Post </w:t>
      </w:r>
      <w:r>
        <w:t xml:space="preserve">Malone’s “Goodbyes,” “Jackie Chan,” “Sunflower” and “Wow.” The two songwriting heavyweights enjoyed a successful year, accruing numerous accolades </w:t>
      </w:r>
      <w:r w:rsidR="00B93CDA">
        <w:t xml:space="preserve">and media praise </w:t>
      </w:r>
      <w:r>
        <w:t xml:space="preserve">between them. The catchy hit single “Talk” </w:t>
      </w:r>
      <w:r w:rsidR="00E24895">
        <w:t>earned</w:t>
      </w:r>
      <w:r>
        <w:t xml:space="preserve"> over 186 million streams on Spotify, making Khalid the most listened to artist on the platform, and garnered a G</w:t>
      </w:r>
      <w:r w:rsidR="001976E8">
        <w:t>RAMMY</w:t>
      </w:r>
      <w:r>
        <w:t xml:space="preserve"> nomination for Record of the Year, his sixth </w:t>
      </w:r>
      <w:r w:rsidR="00567B36">
        <w:t xml:space="preserve">nod </w:t>
      </w:r>
      <w:r>
        <w:t xml:space="preserve">to date. Post Malone teamed up with fellow BMI </w:t>
      </w:r>
      <w:r w:rsidR="008251A1">
        <w:t>songwriter</w:t>
      </w:r>
      <w:r>
        <w:t xml:space="preserve"> </w:t>
      </w:r>
      <w:proofErr w:type="spellStart"/>
      <w:r>
        <w:t>Swae</w:t>
      </w:r>
      <w:proofErr w:type="spellEnd"/>
      <w:r>
        <w:t xml:space="preserve"> Lee for “Sunflower,” which peaked at number one on the </w:t>
      </w:r>
      <w:r>
        <w:rPr>
          <w:i/>
          <w:iCs/>
        </w:rPr>
        <w:t xml:space="preserve">Billboard </w:t>
      </w:r>
      <w:r>
        <w:t>Hot 100 and charted in the top ten for a total of 33 weeks</w:t>
      </w:r>
      <w:r w:rsidR="008251A1">
        <w:t>.</w:t>
      </w:r>
      <w:r>
        <w:t xml:space="preserve"> </w:t>
      </w:r>
      <w:r w:rsidR="008251A1">
        <w:t>The smash single received</w:t>
      </w:r>
      <w:r>
        <w:t xml:space="preserve"> two G</w:t>
      </w:r>
      <w:r w:rsidR="001976E8">
        <w:t>RAMMY</w:t>
      </w:r>
      <w:r>
        <w:t xml:space="preserve"> nominations for </w:t>
      </w:r>
      <w:r w:rsidRPr="005F2309">
        <w:t>Record of the Year and Best Pop Duo/Group Performance</w:t>
      </w:r>
      <w:r>
        <w:t>.</w:t>
      </w:r>
      <w:r w:rsidR="00B93CDA">
        <w:rPr>
          <w:rFonts w:ascii="Times New Roman" w:hAnsi="Times New Roman"/>
          <w:sz w:val="24"/>
          <w:szCs w:val="24"/>
        </w:rPr>
        <w:t xml:space="preserve"> </w:t>
      </w:r>
      <w:r w:rsidR="00B93CDA" w:rsidRPr="00B93CDA">
        <w:rPr>
          <w:rFonts w:asciiTheme="minorHAnsi" w:hAnsiTheme="minorHAnsi" w:cstheme="minorHAnsi"/>
        </w:rPr>
        <w:t>Post Malone was also named BMI’s R&amp;B/Hip-Hop Songwriter of the Year in 2019.</w:t>
      </w:r>
    </w:p>
    <w:p w14:paraId="080626E3" w14:textId="77777777" w:rsidR="00BF7BFB" w:rsidRDefault="00BF7BFB" w:rsidP="00BF7BFB">
      <w:pPr>
        <w:jc w:val="both"/>
      </w:pPr>
    </w:p>
    <w:p w14:paraId="6F0E91DA" w14:textId="1CD488CB" w:rsidR="00BF7BFB" w:rsidRPr="001976E8" w:rsidRDefault="0034084F" w:rsidP="00BF7BFB">
      <w:pPr>
        <w:jc w:val="both"/>
        <w:rPr>
          <w:b/>
          <w:bCs/>
          <w:color w:val="FF0000"/>
        </w:rPr>
      </w:pPr>
      <w:r>
        <w:t xml:space="preserve">The poignant break-up anthem </w:t>
      </w:r>
      <w:r>
        <w:rPr>
          <w:b/>
          <w:bCs/>
        </w:rPr>
        <w:t xml:space="preserve">“Without </w:t>
      </w:r>
      <w:r w:rsidRPr="00797AEC">
        <w:rPr>
          <w:b/>
          <w:bCs/>
        </w:rPr>
        <w:t>Me</w:t>
      </w:r>
      <w:r>
        <w:t>,</w:t>
      </w:r>
      <w:r>
        <w:rPr>
          <w:b/>
          <w:bCs/>
        </w:rPr>
        <w:t xml:space="preserve">” </w:t>
      </w:r>
      <w:r>
        <w:t xml:space="preserve">co-written by pop powerhouse </w:t>
      </w:r>
      <w:r>
        <w:rPr>
          <w:b/>
          <w:bCs/>
        </w:rPr>
        <w:t xml:space="preserve">Halsey </w:t>
      </w:r>
      <w:r>
        <w:t xml:space="preserve">and singer/songwriter </w:t>
      </w:r>
      <w:proofErr w:type="spellStart"/>
      <w:r>
        <w:rPr>
          <w:b/>
          <w:bCs/>
        </w:rPr>
        <w:t>Delacey</w:t>
      </w:r>
      <w:proofErr w:type="spellEnd"/>
      <w:r w:rsidRPr="00FA6C4B">
        <w:t>,</w:t>
      </w:r>
      <w:r>
        <w:rPr>
          <w:b/>
          <w:bCs/>
        </w:rPr>
        <w:t xml:space="preserve"> </w:t>
      </w:r>
      <w:r>
        <w:t>was awarded</w:t>
      </w:r>
      <w:r>
        <w:rPr>
          <w:b/>
          <w:bCs/>
        </w:rPr>
        <w:t xml:space="preserve"> </w:t>
      </w:r>
      <w:r w:rsidRPr="00797AEC">
        <w:rPr>
          <w:b/>
          <w:bCs/>
        </w:rPr>
        <w:t>Song</w:t>
      </w:r>
      <w:r>
        <w:rPr>
          <w:b/>
          <w:bCs/>
        </w:rPr>
        <w:t xml:space="preserve"> of the </w:t>
      </w:r>
      <w:r w:rsidRPr="000F44E0">
        <w:rPr>
          <w:b/>
          <w:bCs/>
        </w:rPr>
        <w:t>Year</w:t>
      </w:r>
      <w:r>
        <w:t xml:space="preserve">, nabbing Halsey her sixth BMI Pop Award and the first for </w:t>
      </w:r>
      <w:proofErr w:type="spellStart"/>
      <w:r>
        <w:t>Delacey</w:t>
      </w:r>
      <w:proofErr w:type="spellEnd"/>
      <w:r>
        <w:t xml:space="preserve">. </w:t>
      </w:r>
      <w:r w:rsidR="00BF7BFB">
        <w:t xml:space="preserve">A reflection on lost love and one-sided relationships, the single marked the first time Halsey ditched her moniker and wrote under her given name, Ashley Frangipane. </w:t>
      </w:r>
      <w:r w:rsidR="00BF7BFB" w:rsidRPr="000F44E0">
        <w:t>The</w:t>
      </w:r>
      <w:r w:rsidR="00BF7BFB">
        <w:t xml:space="preserve"> intimate lyrics and departure from her character resonated with fans, driving the mega-hit to number one on the </w:t>
      </w:r>
      <w:r w:rsidR="00BF7BFB">
        <w:rPr>
          <w:i/>
          <w:iCs/>
        </w:rPr>
        <w:t>Billboard</w:t>
      </w:r>
      <w:r w:rsidR="00BF7BFB">
        <w:t xml:space="preserve"> Hot 100 chart, becoming Halsey’s first number</w:t>
      </w:r>
      <w:r w:rsidR="00B93CDA">
        <w:t>-</w:t>
      </w:r>
      <w:r w:rsidR="00BF7BFB">
        <w:t>one single as a lead artist.</w:t>
      </w:r>
    </w:p>
    <w:p w14:paraId="1CFE4BAA" w14:textId="77777777" w:rsidR="00BF7BFB" w:rsidRDefault="00BF7BFB" w:rsidP="00BF7BFB">
      <w:pPr>
        <w:jc w:val="both"/>
      </w:pPr>
    </w:p>
    <w:p w14:paraId="62A968C9" w14:textId="70CA779E" w:rsidR="00BF7BFB" w:rsidRDefault="00BF7BFB" w:rsidP="009776BC">
      <w:pPr>
        <w:jc w:val="both"/>
      </w:pPr>
      <w:bookmarkStart w:id="1" w:name="_Hlk45022755"/>
      <w:r w:rsidRPr="009776BC">
        <w:rPr>
          <w:b/>
          <w:bCs/>
        </w:rPr>
        <w:t>Sony/ATV Music Publishing</w:t>
      </w:r>
      <w:r w:rsidRPr="009776BC">
        <w:t xml:space="preserve"> received the coveted </w:t>
      </w:r>
      <w:r w:rsidRPr="009776BC">
        <w:rPr>
          <w:b/>
          <w:bCs/>
        </w:rPr>
        <w:t>Publisher of the Year</w:t>
      </w:r>
      <w:r w:rsidRPr="009776BC">
        <w:t xml:space="preserve"> </w:t>
      </w:r>
      <w:r w:rsidR="009776BC">
        <w:t>designation for the eighth time.</w:t>
      </w:r>
      <w:r>
        <w:t xml:space="preserve"> </w:t>
      </w:r>
      <w:bookmarkEnd w:id="1"/>
      <w:r>
        <w:t>The publishing giant represent</w:t>
      </w:r>
      <w:r w:rsidR="00700122">
        <w:t>ed</w:t>
      </w:r>
      <w:r>
        <w:t xml:space="preserve"> </w:t>
      </w:r>
      <w:r w:rsidRPr="00E46698">
        <w:t>25</w:t>
      </w:r>
      <w:r>
        <w:t xml:space="preserve"> of the previous year’s top 50 songs, including “Dancing with a </w:t>
      </w:r>
      <w:r>
        <w:lastRenderedPageBreak/>
        <w:t>Stranger,” “High Hopes,” “</w:t>
      </w:r>
      <w:r w:rsidRPr="00D2448D">
        <w:t>Old Town Road (Remix)</w:t>
      </w:r>
      <w:r>
        <w:t>,” “</w:t>
      </w:r>
      <w:proofErr w:type="spellStart"/>
      <w:r w:rsidRPr="00D2448D">
        <w:t>Señorita</w:t>
      </w:r>
      <w:proofErr w:type="spellEnd"/>
      <w:r>
        <w:t xml:space="preserve">,” “Truth Hurts” and “You Need To Calm Down,” among others.  </w:t>
      </w:r>
    </w:p>
    <w:p w14:paraId="1825D16C" w14:textId="77777777" w:rsidR="00BF7BFB" w:rsidRDefault="00BF7BFB" w:rsidP="00BF7BFB">
      <w:pPr>
        <w:jc w:val="both"/>
      </w:pPr>
    </w:p>
    <w:p w14:paraId="739E3432" w14:textId="0AFF0FAB" w:rsidR="00E40C52" w:rsidRDefault="00BF7BFB" w:rsidP="00E40C52">
      <w:pPr>
        <w:jc w:val="both"/>
      </w:pPr>
      <w:r>
        <w:t xml:space="preserve">BMI </w:t>
      </w:r>
      <w:r w:rsidR="00152A29">
        <w:t xml:space="preserve">also </w:t>
      </w:r>
      <w:r>
        <w:t xml:space="preserve">celebrated </w:t>
      </w:r>
      <w:r w:rsidR="00152A29">
        <w:t>the</w:t>
      </w:r>
      <w:r>
        <w:t xml:space="preserve"> songwriters</w:t>
      </w:r>
      <w:r w:rsidR="00152A29">
        <w:t xml:space="preserve"> </w:t>
      </w:r>
      <w:r w:rsidR="00B56177">
        <w:t xml:space="preserve">and publishers </w:t>
      </w:r>
      <w:r w:rsidR="00152A29">
        <w:t>of the 50 most</w:t>
      </w:r>
      <w:r w:rsidR="00003F21">
        <w:t>-</w:t>
      </w:r>
      <w:r w:rsidR="00152A29">
        <w:t xml:space="preserve">performed </w:t>
      </w:r>
      <w:r w:rsidR="0049785E">
        <w:t xml:space="preserve">Pop </w:t>
      </w:r>
      <w:r w:rsidR="00152A29">
        <w:t>songs of the previous year</w:t>
      </w:r>
      <w:r w:rsidR="00152A29" w:rsidRPr="00E40C52">
        <w:t xml:space="preserve">. </w:t>
      </w:r>
      <w:bookmarkStart w:id="2" w:name="_Hlk45022770"/>
      <w:r w:rsidR="00003F21" w:rsidRPr="009776BC">
        <w:t xml:space="preserve">This year’s </w:t>
      </w:r>
      <w:r w:rsidR="00433DC7" w:rsidRPr="009776BC">
        <w:t>group</w:t>
      </w:r>
      <w:r w:rsidR="00003F21" w:rsidRPr="009776BC">
        <w:t xml:space="preserve"> of honorees </w:t>
      </w:r>
      <w:r w:rsidR="00433DC7" w:rsidRPr="009776BC">
        <w:t>includes</w:t>
      </w:r>
      <w:r w:rsidR="00003F21" w:rsidRPr="009776BC">
        <w:t xml:space="preserve"> 47 first-time BMI Pop award recipients</w:t>
      </w:r>
      <w:r w:rsidR="00B56177" w:rsidRPr="009776BC">
        <w:t>,</w:t>
      </w:r>
      <w:r w:rsidR="00003F21" w:rsidRPr="009776BC">
        <w:t xml:space="preserve"> who have amassed over 25 million song performances collectively.</w:t>
      </w:r>
      <w:r w:rsidR="00003F21">
        <w:t xml:space="preserve"> </w:t>
      </w:r>
      <w:bookmarkEnd w:id="2"/>
      <w:r w:rsidR="006825DE" w:rsidRPr="00E40C52">
        <w:t>Among the</w:t>
      </w:r>
      <w:r w:rsidR="00042DE9" w:rsidRPr="00E40C52">
        <w:t xml:space="preserve"> songs</w:t>
      </w:r>
      <w:r w:rsidR="006825DE" w:rsidRPr="00E40C52">
        <w:t xml:space="preserve"> honored</w:t>
      </w:r>
      <w:r w:rsidR="00042DE9" w:rsidRPr="00E40C52">
        <w:t xml:space="preserve"> </w:t>
      </w:r>
      <w:r w:rsidR="00834E44" w:rsidRPr="00E40C52">
        <w:t xml:space="preserve">are </w:t>
      </w:r>
      <w:r w:rsidR="006825DE" w:rsidRPr="00E40C52">
        <w:t xml:space="preserve">Taylor Swift’s </w:t>
      </w:r>
      <w:r w:rsidR="006825DE" w:rsidRPr="00E40C52">
        <w:rPr>
          <w:rFonts w:eastAsia="Times New Roman"/>
        </w:rPr>
        <w:t>“ME!</w:t>
      </w:r>
      <w:r w:rsidR="00B93CDA">
        <w:rPr>
          <w:rFonts w:eastAsia="Times New Roman"/>
        </w:rPr>
        <w:t>”</w:t>
      </w:r>
      <w:r w:rsidR="006825DE" w:rsidRPr="00E40C52">
        <w:rPr>
          <w:rFonts w:eastAsia="Times New Roman"/>
        </w:rPr>
        <w:t xml:space="preserve"> (feat. Brendon </w:t>
      </w:r>
      <w:proofErr w:type="spellStart"/>
      <w:r w:rsidR="006825DE" w:rsidRPr="00E40C52">
        <w:rPr>
          <w:rFonts w:eastAsia="Times New Roman"/>
        </w:rPr>
        <w:t>Urie</w:t>
      </w:r>
      <w:proofErr w:type="spellEnd"/>
      <w:r w:rsidR="006825DE" w:rsidRPr="00E40C52">
        <w:rPr>
          <w:rFonts w:eastAsia="Times New Roman"/>
        </w:rPr>
        <w:t xml:space="preserve"> of Panic! At The Disco)</w:t>
      </w:r>
      <w:r w:rsidR="006825DE">
        <w:t xml:space="preserve"> </w:t>
      </w:r>
      <w:r w:rsidR="002F6789">
        <w:t>co</w:t>
      </w:r>
      <w:r w:rsidR="001976E8">
        <w:t>-</w:t>
      </w:r>
      <w:r w:rsidR="006825DE">
        <w:t xml:space="preserve">written </w:t>
      </w:r>
      <w:r w:rsidR="00042DE9">
        <w:t xml:space="preserve">by </w:t>
      </w:r>
      <w:r w:rsidR="00EA7912">
        <w:t>G</w:t>
      </w:r>
      <w:r w:rsidR="001976E8">
        <w:t>RAMMY</w:t>
      </w:r>
      <w:r w:rsidR="00EA7912">
        <w:t xml:space="preserve"> Award-winner </w:t>
      </w:r>
      <w:r w:rsidR="00042DE9">
        <w:t>Joel Little</w:t>
      </w:r>
      <w:r w:rsidR="009A04D3">
        <w:t>,</w:t>
      </w:r>
      <w:r w:rsidR="009D57E8">
        <w:t xml:space="preserve"> the </w:t>
      </w:r>
      <w:r w:rsidR="009D57E8">
        <w:rPr>
          <w:i/>
          <w:iCs/>
        </w:rPr>
        <w:t xml:space="preserve">Billboard </w:t>
      </w:r>
      <w:r w:rsidR="009D57E8">
        <w:t xml:space="preserve">Hot 100 mega-smash </w:t>
      </w:r>
      <w:r w:rsidR="009A04D3">
        <w:t xml:space="preserve">“7 Rings” </w:t>
      </w:r>
      <w:r w:rsidR="001976E8">
        <w:t>co-</w:t>
      </w:r>
      <w:r w:rsidR="009A04D3">
        <w:t>written by Tayla Parx,</w:t>
      </w:r>
      <w:r w:rsidR="001976E8">
        <w:t xml:space="preserve"> Michael Foster and Kaydence,</w:t>
      </w:r>
      <w:r w:rsidR="009D57E8">
        <w:t xml:space="preserve">  top</w:t>
      </w:r>
      <w:r w:rsidR="00433DC7">
        <w:t>-</w:t>
      </w:r>
      <w:r w:rsidR="009D57E8">
        <w:t xml:space="preserve">charting single </w:t>
      </w:r>
      <w:r w:rsidR="003E2F1F">
        <w:rPr>
          <w:rFonts w:eastAsia="Times New Roman"/>
        </w:rPr>
        <w:t xml:space="preserve">“Sucker” co-written by Mustafa Ahmed, Adam “Frank Dukes” Feeney, Homer </w:t>
      </w:r>
      <w:proofErr w:type="spellStart"/>
      <w:r w:rsidR="003E2F1F">
        <w:rPr>
          <w:rFonts w:eastAsia="Times New Roman"/>
        </w:rPr>
        <w:t>Steinweiss</w:t>
      </w:r>
      <w:proofErr w:type="spellEnd"/>
      <w:r w:rsidR="003E2F1F">
        <w:rPr>
          <w:rFonts w:eastAsia="Times New Roman"/>
        </w:rPr>
        <w:t xml:space="preserve"> and co-written and performed by the Jonas Brothers</w:t>
      </w:r>
      <w:r w:rsidR="00E40C52">
        <w:t>,</w:t>
      </w:r>
      <w:r w:rsidR="00C7774D">
        <w:t xml:space="preserve"> “Done For Me” </w:t>
      </w:r>
      <w:r w:rsidR="002F6789">
        <w:t>co-</w:t>
      </w:r>
      <w:r w:rsidR="00C7774D">
        <w:t>written</w:t>
      </w:r>
      <w:r w:rsidR="002F6789">
        <w:t xml:space="preserve"> by John Ryan and co-written</w:t>
      </w:r>
      <w:r w:rsidR="00C7774D">
        <w:t xml:space="preserve"> and performed by hitmaker Charlie </w:t>
      </w:r>
      <w:proofErr w:type="spellStart"/>
      <w:r w:rsidR="00C7774D">
        <w:t>Puth</w:t>
      </w:r>
      <w:proofErr w:type="spellEnd"/>
      <w:r w:rsidR="00C7774D">
        <w:t>,</w:t>
      </w:r>
      <w:r w:rsidR="009A04D3">
        <w:t xml:space="preserve"> </w:t>
      </w:r>
      <w:r w:rsidR="00C7774D">
        <w:t xml:space="preserve">and </w:t>
      </w:r>
      <w:proofErr w:type="spellStart"/>
      <w:r w:rsidR="00B72937">
        <w:t>Marshmello’s</w:t>
      </w:r>
      <w:proofErr w:type="spellEnd"/>
      <w:r w:rsidR="00175C82">
        <w:t xml:space="preserve"> </w:t>
      </w:r>
      <w:r w:rsidR="009A04D3">
        <w:t>“Happier</w:t>
      </w:r>
      <w:r w:rsidR="00B93CDA">
        <w:t>,</w:t>
      </w:r>
      <w:r w:rsidR="009A04D3">
        <w:t>”</w:t>
      </w:r>
      <w:r w:rsidR="00B72937">
        <w:t xml:space="preserve"> </w:t>
      </w:r>
      <w:r w:rsidR="00C7774D">
        <w:t>w</w:t>
      </w:r>
      <w:r w:rsidR="00B72937">
        <w:t xml:space="preserve">hich spent </w:t>
      </w:r>
      <w:r w:rsidR="00432557">
        <w:t xml:space="preserve">a record </w:t>
      </w:r>
      <w:r w:rsidR="009D57E8">
        <w:t>69</w:t>
      </w:r>
      <w:r w:rsidR="00175C82">
        <w:t xml:space="preserve"> weeks </w:t>
      </w:r>
      <w:r w:rsidR="00B72937">
        <w:t>at number one on the US Dance/Electronic Songs chart</w:t>
      </w:r>
      <w:r w:rsidR="00E40C52">
        <w:t xml:space="preserve">. Additional award-winners include </w:t>
      </w:r>
      <w:proofErr w:type="spellStart"/>
      <w:proofErr w:type="gramStart"/>
      <w:r w:rsidR="00E40C52">
        <w:t>P!nk</w:t>
      </w:r>
      <w:proofErr w:type="spellEnd"/>
      <w:proofErr w:type="gramEnd"/>
      <w:r w:rsidR="00E40C52">
        <w:t>,</w:t>
      </w:r>
      <w:r w:rsidR="00E40C52" w:rsidRPr="00E40C52">
        <w:t xml:space="preserve"> Camila Cabello,</w:t>
      </w:r>
      <w:r w:rsidR="00E40C52">
        <w:t xml:space="preserve"> Billy Ray Cyrus, Teddy Geiger, Lady Gaga, </w:t>
      </w:r>
      <w:proofErr w:type="spellStart"/>
      <w:r w:rsidR="00E40C52">
        <w:t>Lizzo</w:t>
      </w:r>
      <w:proofErr w:type="spellEnd"/>
      <w:r w:rsidR="00E40C52">
        <w:t xml:space="preserve">, </w:t>
      </w:r>
      <w:proofErr w:type="spellStart"/>
      <w:r w:rsidR="00E40C52">
        <w:t>Bazzi</w:t>
      </w:r>
      <w:proofErr w:type="spellEnd"/>
      <w:r w:rsidR="00E40C52">
        <w:t xml:space="preserve">, Ricky Reed, Young Thug, Mark </w:t>
      </w:r>
      <w:proofErr w:type="spellStart"/>
      <w:r w:rsidR="00E40C52">
        <w:t>Ronson</w:t>
      </w:r>
      <w:proofErr w:type="spellEnd"/>
      <w:r w:rsidR="00E40C52">
        <w:t xml:space="preserve"> and more.</w:t>
      </w:r>
    </w:p>
    <w:p w14:paraId="16ECD905" w14:textId="77777777" w:rsidR="00E40C52" w:rsidRDefault="00E40C52" w:rsidP="00BF7BFB">
      <w:pPr>
        <w:jc w:val="both"/>
      </w:pPr>
    </w:p>
    <w:p w14:paraId="6A1EF298" w14:textId="1B6EB961" w:rsidR="00BF7BFB" w:rsidRDefault="00BF7BFB" w:rsidP="009042DA">
      <w:pPr>
        <w:jc w:val="center"/>
        <w:rPr>
          <w:rFonts w:asciiTheme="minorHAnsi" w:hAnsiTheme="minorHAnsi" w:cstheme="minorHAnsi"/>
          <w:bCs/>
          <w:color w:val="333333"/>
        </w:rPr>
      </w:pPr>
      <w:r w:rsidRPr="0095203E">
        <w:rPr>
          <w:rFonts w:asciiTheme="minorHAnsi" w:hAnsiTheme="minorHAnsi" w:cstheme="minorHAnsi"/>
          <w:bCs/>
          <w:color w:val="333333"/>
        </w:rPr>
        <w:t xml:space="preserve">For a complete list of 2020 BMI </w:t>
      </w:r>
      <w:r>
        <w:rPr>
          <w:rFonts w:asciiTheme="minorHAnsi" w:hAnsiTheme="minorHAnsi" w:cstheme="minorHAnsi"/>
          <w:bCs/>
          <w:color w:val="333333"/>
        </w:rPr>
        <w:t xml:space="preserve">Pop </w:t>
      </w:r>
      <w:r w:rsidRPr="0095203E">
        <w:rPr>
          <w:rFonts w:asciiTheme="minorHAnsi" w:hAnsiTheme="minorHAnsi" w:cstheme="minorHAnsi"/>
          <w:bCs/>
          <w:color w:val="333333"/>
        </w:rPr>
        <w:t>Awards winner</w:t>
      </w:r>
      <w:r w:rsidR="006064B1">
        <w:rPr>
          <w:rFonts w:asciiTheme="minorHAnsi" w:hAnsiTheme="minorHAnsi" w:cstheme="minorHAnsi"/>
          <w:bCs/>
          <w:color w:val="333333"/>
        </w:rPr>
        <w:t xml:space="preserve"> and to learn more about your favorite songwriters</w:t>
      </w:r>
      <w:r w:rsidRPr="0095203E">
        <w:rPr>
          <w:rFonts w:asciiTheme="minorHAnsi" w:hAnsiTheme="minorHAnsi" w:cstheme="minorHAnsi"/>
          <w:bCs/>
          <w:color w:val="333333"/>
        </w:rPr>
        <w:t>, please visit</w:t>
      </w:r>
      <w:r w:rsidR="006064B1">
        <w:rPr>
          <w:rFonts w:asciiTheme="minorHAnsi" w:hAnsiTheme="minorHAnsi" w:cstheme="minorHAnsi"/>
          <w:bCs/>
          <w:color w:val="333333"/>
        </w:rPr>
        <w:t xml:space="preserve"> </w:t>
      </w:r>
      <w:hyperlink r:id="rId6" w:history="1">
        <w:r w:rsidR="00AB3642" w:rsidRPr="00AB3642">
          <w:rPr>
            <w:rStyle w:val="Hyperlink"/>
            <w:rFonts w:asciiTheme="minorHAnsi" w:hAnsiTheme="minorHAnsi" w:cstheme="minorHAnsi"/>
            <w:b/>
            <w:bCs/>
          </w:rPr>
          <w:t>https://www.bmi.com/pop2020</w:t>
        </w:r>
      </w:hyperlink>
      <w:r w:rsidR="006064B1" w:rsidRPr="00AB3642">
        <w:rPr>
          <w:rFonts w:asciiTheme="minorHAnsi" w:hAnsiTheme="minorHAnsi" w:cstheme="minorHAnsi"/>
          <w:bCs/>
          <w:color w:val="333333"/>
        </w:rPr>
        <w:t xml:space="preserve"> and</w:t>
      </w:r>
      <w:r w:rsidR="006064B1">
        <w:rPr>
          <w:rFonts w:asciiTheme="minorHAnsi" w:hAnsiTheme="minorHAnsi" w:cstheme="minorHAnsi"/>
          <w:bCs/>
          <w:color w:val="333333"/>
        </w:rPr>
        <w:t xml:space="preserve"> on social media by going to </w:t>
      </w:r>
      <w:r w:rsidR="006064B1" w:rsidRPr="00AB3642">
        <w:rPr>
          <w:rFonts w:asciiTheme="minorHAnsi" w:hAnsiTheme="minorHAnsi" w:cstheme="minorHAnsi"/>
          <w:b/>
          <w:color w:val="333333"/>
        </w:rPr>
        <w:t>@BMI</w:t>
      </w:r>
      <w:r w:rsidR="006064B1">
        <w:rPr>
          <w:rFonts w:asciiTheme="minorHAnsi" w:hAnsiTheme="minorHAnsi" w:cstheme="minorHAnsi"/>
          <w:bCs/>
          <w:color w:val="333333"/>
        </w:rPr>
        <w:t xml:space="preserve"> and </w:t>
      </w:r>
      <w:r w:rsidR="006064B1" w:rsidRPr="00AB3642">
        <w:rPr>
          <w:rFonts w:asciiTheme="minorHAnsi" w:hAnsiTheme="minorHAnsi" w:cstheme="minorHAnsi"/>
          <w:b/>
          <w:color w:val="333333"/>
        </w:rPr>
        <w:t>#BMIPopAwards</w:t>
      </w:r>
      <w:r w:rsidR="006064B1">
        <w:rPr>
          <w:rFonts w:asciiTheme="minorHAnsi" w:hAnsiTheme="minorHAnsi" w:cstheme="minorHAnsi"/>
          <w:bCs/>
          <w:color w:val="333333"/>
        </w:rPr>
        <w:t xml:space="preserve"> to follow the conversation.</w:t>
      </w:r>
    </w:p>
    <w:p w14:paraId="1C97B95D" w14:textId="77777777" w:rsidR="006064B1" w:rsidRDefault="006064B1" w:rsidP="006064B1"/>
    <w:p w14:paraId="73A66C31" w14:textId="77777777" w:rsidR="006064B1" w:rsidRPr="006064B1" w:rsidRDefault="006064B1" w:rsidP="006064B1">
      <w:pPr>
        <w:spacing w:after="240" w:line="259" w:lineRule="auto"/>
        <w:rPr>
          <w:rFonts w:asciiTheme="minorHAnsi" w:hAnsiTheme="minorHAnsi" w:cstheme="minorHAnsi"/>
          <w:b/>
          <w:bCs/>
          <w:color w:val="333333"/>
        </w:rPr>
      </w:pPr>
      <w:r w:rsidRPr="006064B1">
        <w:rPr>
          <w:rFonts w:asciiTheme="minorHAnsi" w:hAnsiTheme="minorHAnsi" w:cstheme="minorHAnsi"/>
          <w:b/>
          <w:bCs/>
          <w:color w:val="333333"/>
        </w:rPr>
        <w:t>ABOUT BMI:</w:t>
      </w:r>
    </w:p>
    <w:p w14:paraId="52917EDF" w14:textId="77777777" w:rsidR="006064B1" w:rsidRPr="006064B1" w:rsidRDefault="006064B1" w:rsidP="006064B1">
      <w:pPr>
        <w:spacing w:after="240" w:line="259" w:lineRule="auto"/>
        <w:jc w:val="both"/>
        <w:rPr>
          <w:rFonts w:asciiTheme="minorHAnsi" w:hAnsiTheme="minorHAnsi" w:cstheme="minorHAnsi"/>
          <w:color w:val="333333"/>
        </w:rPr>
      </w:pPr>
      <w:r w:rsidRPr="006064B1">
        <w:rPr>
          <w:rFonts w:asciiTheme="minorHAnsi" w:hAnsiTheme="minorHAnsi" w:cstheme="minorHAnsi"/>
          <w:color w:val="333333"/>
        </w:rPr>
        <w:t xml:space="preserve">Celebrating over 80 years of service to songwriters, composers, music publishers and businesses, Broadcast Music, Inc.® (BMI®) is a global leader in music rights management, serving as an advocate for the value of music. BMI represents the public performance rights in over 15 million musical works created and owned by more than one million songwriters, composers, and music publishers. The Company negotiates music license agreements and distributes the fees it generates as royalties to its affiliated writers and publishers when their songs are performed in public. In 1939, BMI created a groundbreaking open-door policy becoming the only performing rights organization to welcome and represent the creators of blues, jazz, country, and American roots music. Today, the musical compositions in BMI’s repertoire, from chart toppers to perennial favorites, span all genres of music and are consistently among the most-performed hits of the year. For additional information and the latest BMI news, visit </w:t>
      </w:r>
      <w:hyperlink r:id="rId7" w:history="1">
        <w:r w:rsidRPr="006064B1">
          <w:rPr>
            <w:rFonts w:asciiTheme="minorHAnsi" w:hAnsiTheme="minorHAnsi" w:cstheme="minorHAnsi"/>
            <w:color w:val="2C5CFF"/>
            <w:u w:val="single"/>
          </w:rPr>
          <w:t>bmi.com</w:t>
        </w:r>
      </w:hyperlink>
      <w:r w:rsidRPr="006064B1">
        <w:rPr>
          <w:rFonts w:asciiTheme="minorHAnsi" w:hAnsiTheme="minorHAnsi" w:cstheme="minorHAnsi"/>
          <w:color w:val="333333"/>
        </w:rPr>
        <w:t xml:space="preserve">, follow us on </w:t>
      </w:r>
      <w:hyperlink r:id="rId8" w:history="1">
        <w:r w:rsidRPr="006064B1">
          <w:rPr>
            <w:rFonts w:asciiTheme="minorHAnsi" w:hAnsiTheme="minorHAnsi" w:cstheme="minorHAnsi"/>
            <w:color w:val="0563C1" w:themeColor="hyperlink"/>
            <w:u w:val="single"/>
          </w:rPr>
          <w:t>Twitter</w:t>
        </w:r>
      </w:hyperlink>
      <w:r w:rsidRPr="006064B1">
        <w:rPr>
          <w:rFonts w:asciiTheme="minorHAnsi" w:hAnsiTheme="minorHAnsi" w:cstheme="minorHAnsi"/>
          <w:color w:val="333333"/>
        </w:rPr>
        <w:t xml:space="preserve"> and </w:t>
      </w:r>
      <w:hyperlink r:id="rId9" w:history="1">
        <w:r w:rsidRPr="006064B1">
          <w:rPr>
            <w:rFonts w:asciiTheme="minorHAnsi" w:hAnsiTheme="minorHAnsi" w:cstheme="minorHAnsi"/>
            <w:color w:val="0563C1" w:themeColor="hyperlink"/>
            <w:u w:val="single"/>
          </w:rPr>
          <w:t>Instagram</w:t>
        </w:r>
      </w:hyperlink>
      <w:r w:rsidRPr="006064B1">
        <w:rPr>
          <w:rFonts w:asciiTheme="minorHAnsi" w:hAnsiTheme="minorHAnsi" w:cstheme="minorHAnsi"/>
          <w:color w:val="2C5CFF"/>
        </w:rPr>
        <w:t xml:space="preserve"> </w:t>
      </w:r>
      <w:r w:rsidRPr="006064B1">
        <w:rPr>
          <w:rFonts w:asciiTheme="minorHAnsi" w:hAnsiTheme="minorHAnsi" w:cstheme="minorHAnsi"/>
          <w:color w:val="000000" w:themeColor="text1"/>
        </w:rPr>
        <w:t xml:space="preserve">@BMI or </w:t>
      </w:r>
      <w:r w:rsidRPr="006064B1">
        <w:rPr>
          <w:rFonts w:asciiTheme="minorHAnsi" w:hAnsiTheme="minorHAnsi" w:cstheme="minorHAnsi"/>
          <w:color w:val="333333"/>
        </w:rPr>
        <w:t xml:space="preserve">stay connected through Broadcast Music, Inc.‘s </w:t>
      </w:r>
      <w:hyperlink r:id="rId10" w:history="1">
        <w:r w:rsidRPr="006064B1">
          <w:rPr>
            <w:rFonts w:asciiTheme="minorHAnsi" w:hAnsiTheme="minorHAnsi" w:cstheme="minorHAnsi"/>
            <w:color w:val="2C5CFF"/>
            <w:u w:val="single"/>
          </w:rPr>
          <w:t>Facebook</w:t>
        </w:r>
      </w:hyperlink>
      <w:r w:rsidRPr="006064B1">
        <w:rPr>
          <w:rFonts w:asciiTheme="minorHAnsi" w:hAnsiTheme="minorHAnsi" w:cstheme="minorHAnsi"/>
          <w:color w:val="333333"/>
        </w:rPr>
        <w:t xml:space="preserve"> page. Sign up for BMI’s </w:t>
      </w:r>
      <w:hyperlink r:id="rId11" w:history="1">
        <w:r w:rsidRPr="006064B1">
          <w:rPr>
            <w:rFonts w:asciiTheme="minorHAnsi" w:hAnsiTheme="minorHAnsi" w:cstheme="minorHAnsi"/>
            <w:i/>
            <w:iCs/>
            <w:color w:val="2C5CFF"/>
            <w:u w:val="single"/>
          </w:rPr>
          <w:t>The Weekly</w:t>
        </w:r>
      </w:hyperlink>
      <w:r w:rsidRPr="006064B1">
        <w:rPr>
          <w:rFonts w:asciiTheme="minorHAnsi" w:hAnsiTheme="minorHAnsi" w:cstheme="minorHAnsi"/>
          <w:color w:val="333333"/>
        </w:rPr>
        <w:t>™ and receive our e-newsletter every week to stay up to date on all things music.</w:t>
      </w:r>
    </w:p>
    <w:p w14:paraId="1A606F6B" w14:textId="77777777" w:rsidR="00945A0F" w:rsidRDefault="00301005"/>
    <w:sectPr w:rsidR="00945A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BFB"/>
    <w:rsid w:val="00003F21"/>
    <w:rsid w:val="00042DE9"/>
    <w:rsid w:val="00077F2C"/>
    <w:rsid w:val="000B34D9"/>
    <w:rsid w:val="00152A29"/>
    <w:rsid w:val="00175C82"/>
    <w:rsid w:val="001775DC"/>
    <w:rsid w:val="00197203"/>
    <w:rsid w:val="001976E8"/>
    <w:rsid w:val="001A4F57"/>
    <w:rsid w:val="001D52FC"/>
    <w:rsid w:val="0023723A"/>
    <w:rsid w:val="002952B9"/>
    <w:rsid w:val="00297E8B"/>
    <w:rsid w:val="002D07A1"/>
    <w:rsid w:val="002F6789"/>
    <w:rsid w:val="00301005"/>
    <w:rsid w:val="0032496A"/>
    <w:rsid w:val="0034084F"/>
    <w:rsid w:val="00342E17"/>
    <w:rsid w:val="00375571"/>
    <w:rsid w:val="00376BE4"/>
    <w:rsid w:val="00396E79"/>
    <w:rsid w:val="003E2F1F"/>
    <w:rsid w:val="003F150C"/>
    <w:rsid w:val="00432557"/>
    <w:rsid w:val="00433DC7"/>
    <w:rsid w:val="0044396B"/>
    <w:rsid w:val="00475A7B"/>
    <w:rsid w:val="00492291"/>
    <w:rsid w:val="0049785E"/>
    <w:rsid w:val="004D6F8F"/>
    <w:rsid w:val="0051433B"/>
    <w:rsid w:val="00540E83"/>
    <w:rsid w:val="00567B36"/>
    <w:rsid w:val="005A3B0C"/>
    <w:rsid w:val="005A652C"/>
    <w:rsid w:val="00601C0F"/>
    <w:rsid w:val="006064B1"/>
    <w:rsid w:val="00653AB6"/>
    <w:rsid w:val="006825DE"/>
    <w:rsid w:val="00700122"/>
    <w:rsid w:val="00711FB6"/>
    <w:rsid w:val="007425F9"/>
    <w:rsid w:val="0077338D"/>
    <w:rsid w:val="008251A1"/>
    <w:rsid w:val="00834E44"/>
    <w:rsid w:val="008A435E"/>
    <w:rsid w:val="008E28D6"/>
    <w:rsid w:val="009042DA"/>
    <w:rsid w:val="009047D2"/>
    <w:rsid w:val="009776BC"/>
    <w:rsid w:val="009A04D3"/>
    <w:rsid w:val="009C59F8"/>
    <w:rsid w:val="009D57E8"/>
    <w:rsid w:val="00A80615"/>
    <w:rsid w:val="00AB3642"/>
    <w:rsid w:val="00AE5C72"/>
    <w:rsid w:val="00B56177"/>
    <w:rsid w:val="00B72937"/>
    <w:rsid w:val="00B93CDA"/>
    <w:rsid w:val="00BA72F0"/>
    <w:rsid w:val="00BD44C0"/>
    <w:rsid w:val="00BE2858"/>
    <w:rsid w:val="00BF3641"/>
    <w:rsid w:val="00BF7BFB"/>
    <w:rsid w:val="00C7774D"/>
    <w:rsid w:val="00CF56DD"/>
    <w:rsid w:val="00D511F1"/>
    <w:rsid w:val="00D57FB0"/>
    <w:rsid w:val="00E24895"/>
    <w:rsid w:val="00E40C52"/>
    <w:rsid w:val="00E435D3"/>
    <w:rsid w:val="00EA7912"/>
    <w:rsid w:val="00FA6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9FB72"/>
  <w15:chartTrackingRefBased/>
  <w15:docId w15:val="{DD810F34-DED0-4AA3-B819-3F6177925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BF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BF7BFB"/>
    <w:rPr>
      <w:rFonts w:ascii="Arial" w:hAnsi="Arial"/>
      <w:color w:val="0000FF"/>
      <w:sz w:val="22"/>
      <w:u w:val="single"/>
    </w:rPr>
  </w:style>
  <w:style w:type="character" w:customStyle="1" w:styleId="e2ma-style">
    <w:name w:val="e2ma-style"/>
    <w:basedOn w:val="DefaultParagraphFont"/>
    <w:rsid w:val="00BF7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73982">
      <w:bodyDiv w:val="1"/>
      <w:marLeft w:val="0"/>
      <w:marRight w:val="0"/>
      <w:marTop w:val="0"/>
      <w:marBottom w:val="0"/>
      <w:divBdr>
        <w:top w:val="none" w:sz="0" w:space="0" w:color="auto"/>
        <w:left w:val="none" w:sz="0" w:space="0" w:color="auto"/>
        <w:bottom w:val="none" w:sz="0" w:space="0" w:color="auto"/>
        <w:right w:val="none" w:sz="0" w:space="0" w:color="auto"/>
      </w:divBdr>
    </w:div>
    <w:div w:id="856500020">
      <w:bodyDiv w:val="1"/>
      <w:marLeft w:val="0"/>
      <w:marRight w:val="0"/>
      <w:marTop w:val="0"/>
      <w:marBottom w:val="0"/>
      <w:divBdr>
        <w:top w:val="none" w:sz="0" w:space="0" w:color="auto"/>
        <w:left w:val="none" w:sz="0" w:space="0" w:color="auto"/>
        <w:bottom w:val="none" w:sz="0" w:space="0" w:color="auto"/>
        <w:right w:val="none" w:sz="0" w:space="0" w:color="auto"/>
      </w:divBdr>
    </w:div>
    <w:div w:id="1102460509">
      <w:bodyDiv w:val="1"/>
      <w:marLeft w:val="0"/>
      <w:marRight w:val="0"/>
      <w:marTop w:val="0"/>
      <w:marBottom w:val="0"/>
      <w:divBdr>
        <w:top w:val="none" w:sz="0" w:space="0" w:color="auto"/>
        <w:left w:val="none" w:sz="0" w:space="0" w:color="auto"/>
        <w:bottom w:val="none" w:sz="0" w:space="0" w:color="auto"/>
        <w:right w:val="none" w:sz="0" w:space="0" w:color="auto"/>
      </w:divBdr>
    </w:div>
    <w:div w:id="202921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bmi"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nam02.safelinks.protection.outlook.com/?url=https%3A%2F%2Ft.e2ma.net%2Fclick%2F7m0ocd%2Fflkdio%2Fj8w9uv&amp;data=02%7C01%7Cjthomas%40bmi.com%7C636d38f653f24ffb355108d757c9c7cf%7C3bbeab8167a442cca0685dcb39061843%7C1%7C0%7C637074396482316066&amp;sdata=DPBSfR42rUy8asIawoS6%2FpGoQjQ0gjb8RpV%2F4OwK9h4%3D&amp;reserved=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mi.com/pop2020" TargetMode="External"/><Relationship Id="rId11" Type="http://schemas.openxmlformats.org/officeDocument/2006/relationships/hyperlink" Target="https://nam02.safelinks.protection.outlook.com/?url=https%3A%2F%2Ft.e2ma.net%2Fclick%2F7m0ocd%2Fflkdio%2Fvlz9uv&amp;data=02%7C01%7Cjthomas%40bmi.com%7C636d38f653f24ffb355108d757c9c7cf%7C3bbeab8167a442cca0685dcb39061843%7C1%7C0%7C637074396482336056&amp;sdata=4OjEOc8zwmabrq9evho6h4XM15wUK0ib3Rerq4sWjdQ%3D&amp;reserved=0" TargetMode="External"/><Relationship Id="rId5" Type="http://schemas.openxmlformats.org/officeDocument/2006/relationships/hyperlink" Target="https://www.bmi.com/pop2020" TargetMode="External"/><Relationship Id="rId10" Type="http://schemas.openxmlformats.org/officeDocument/2006/relationships/hyperlink" Target="https://nam02.safelinks.protection.outlook.com/?url=https%3A%2F%2Ft.e2ma.net%2Fclick%2F7m0ocd%2Fflkdio%2Ffty9uv&amp;data=02%7C01%7Cjthomas%40bmi.com%7C636d38f653f24ffb355108d757c9c7cf%7C3bbeab8167a442cca0685dcb39061843%7C1%7C0%7C637074396482326060&amp;sdata=XLFpwfKVAAyV5pLiRXEDgjcWzpJvUx4mItDdMGiMPKY%3D&amp;reserved=0" TargetMode="External"/><Relationship Id="rId4" Type="http://schemas.openxmlformats.org/officeDocument/2006/relationships/hyperlink" Target="http://www.bmi.com/" TargetMode="External"/><Relationship Id="rId9" Type="http://schemas.openxmlformats.org/officeDocument/2006/relationships/hyperlink" Target="https://www.instagram.com/b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Brittnee</dc:creator>
  <cp:keywords/>
  <dc:description/>
  <cp:lastModifiedBy>Walker, Brittnee</cp:lastModifiedBy>
  <cp:revision>5</cp:revision>
  <dcterms:created xsi:type="dcterms:W3CDTF">2020-07-08T17:55:00Z</dcterms:created>
  <dcterms:modified xsi:type="dcterms:W3CDTF">2020-07-13T12:41:00Z</dcterms:modified>
</cp:coreProperties>
</file>