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694E" w14:textId="01EB0FD9" w:rsidR="00D114AC" w:rsidRDefault="00D114AC" w:rsidP="005F5B17">
      <w:pPr>
        <w:jc w:val="center"/>
        <w:rPr>
          <w:b/>
          <w:bCs/>
          <w:sz w:val="28"/>
          <w:szCs w:val="28"/>
        </w:rPr>
      </w:pPr>
      <w:r w:rsidRPr="00375739">
        <w:rPr>
          <w:b/>
          <w:bCs/>
          <w:sz w:val="28"/>
          <w:szCs w:val="28"/>
        </w:rPr>
        <w:t xml:space="preserve">BMI CELEBRATES </w:t>
      </w:r>
      <w:r w:rsidR="000B247C">
        <w:rPr>
          <w:b/>
          <w:bCs/>
          <w:sz w:val="28"/>
          <w:szCs w:val="28"/>
        </w:rPr>
        <w:t>ITS</w:t>
      </w:r>
      <w:r w:rsidRPr="00375739">
        <w:rPr>
          <w:b/>
          <w:bCs/>
          <w:sz w:val="28"/>
          <w:szCs w:val="28"/>
        </w:rPr>
        <w:t xml:space="preserve"> </w:t>
      </w:r>
      <w:r w:rsidR="00375739" w:rsidRPr="00375739">
        <w:rPr>
          <w:b/>
          <w:bCs/>
          <w:sz w:val="28"/>
          <w:szCs w:val="28"/>
        </w:rPr>
        <w:t xml:space="preserve">TOP </w:t>
      </w:r>
      <w:r w:rsidRPr="00375739">
        <w:rPr>
          <w:b/>
          <w:bCs/>
          <w:sz w:val="28"/>
          <w:szCs w:val="28"/>
        </w:rPr>
        <w:t xml:space="preserve">GOSPEL MUSIC CREATORS </w:t>
      </w:r>
      <w:r w:rsidR="00375739" w:rsidRPr="00375739">
        <w:rPr>
          <w:b/>
          <w:bCs/>
          <w:sz w:val="28"/>
          <w:szCs w:val="28"/>
        </w:rPr>
        <w:br/>
      </w:r>
      <w:r w:rsidRPr="00375739">
        <w:rPr>
          <w:b/>
          <w:bCs/>
          <w:sz w:val="28"/>
          <w:szCs w:val="28"/>
        </w:rPr>
        <w:t>AT THE 2021 BMI TRAILBLAZERS OF GOSPEL MUSIC AWARDS</w:t>
      </w:r>
    </w:p>
    <w:p w14:paraId="6D40303A" w14:textId="77777777" w:rsidR="00085C56" w:rsidRPr="00085C56" w:rsidRDefault="00282144" w:rsidP="005F5B17">
      <w:pPr>
        <w:jc w:val="center"/>
        <w:rPr>
          <w:b/>
          <w:bCs/>
          <w:i/>
          <w:iCs/>
          <w:sz w:val="24"/>
          <w:szCs w:val="24"/>
        </w:rPr>
      </w:pPr>
      <w:r w:rsidRPr="00085C56">
        <w:rPr>
          <w:b/>
          <w:bCs/>
          <w:i/>
          <w:iCs/>
          <w:sz w:val="24"/>
          <w:szCs w:val="24"/>
        </w:rPr>
        <w:t xml:space="preserve">Donald Lawrence, Sir the Baptist, Kanye </w:t>
      </w:r>
      <w:proofErr w:type="gramStart"/>
      <w:r w:rsidRPr="00085C56">
        <w:rPr>
          <w:b/>
          <w:bCs/>
          <w:i/>
          <w:iCs/>
          <w:sz w:val="24"/>
          <w:szCs w:val="24"/>
        </w:rPr>
        <w:t>West</w:t>
      </w:r>
      <w:proofErr w:type="gramEnd"/>
      <w:r w:rsidRPr="00085C56">
        <w:rPr>
          <w:b/>
          <w:bCs/>
          <w:i/>
          <w:iCs/>
          <w:sz w:val="24"/>
          <w:szCs w:val="24"/>
        </w:rPr>
        <w:t xml:space="preserve"> and Songs of Kobalt Music Publishing </w:t>
      </w:r>
      <w:r w:rsidR="00085C56" w:rsidRPr="00085C56">
        <w:rPr>
          <w:b/>
          <w:bCs/>
          <w:i/>
          <w:iCs/>
          <w:sz w:val="24"/>
          <w:szCs w:val="24"/>
        </w:rPr>
        <w:br/>
      </w:r>
      <w:r w:rsidR="00974250" w:rsidRPr="00085C56">
        <w:rPr>
          <w:b/>
          <w:bCs/>
          <w:i/>
          <w:iCs/>
          <w:sz w:val="24"/>
          <w:szCs w:val="24"/>
        </w:rPr>
        <w:t>Receive T</w:t>
      </w:r>
      <w:r w:rsidR="005F5B17" w:rsidRPr="00085C56">
        <w:rPr>
          <w:b/>
          <w:bCs/>
          <w:i/>
          <w:iCs/>
          <w:sz w:val="24"/>
          <w:szCs w:val="24"/>
        </w:rPr>
        <w:t xml:space="preserve">op </w:t>
      </w:r>
      <w:r w:rsidR="00085C56" w:rsidRPr="00085C56">
        <w:rPr>
          <w:b/>
          <w:bCs/>
          <w:i/>
          <w:iCs/>
          <w:sz w:val="24"/>
          <w:szCs w:val="24"/>
        </w:rPr>
        <w:t>H</w:t>
      </w:r>
      <w:r w:rsidR="005F5B17" w:rsidRPr="00085C56">
        <w:rPr>
          <w:b/>
          <w:bCs/>
          <w:i/>
          <w:iCs/>
          <w:sz w:val="24"/>
          <w:szCs w:val="24"/>
        </w:rPr>
        <w:t>onors</w:t>
      </w:r>
    </w:p>
    <w:p w14:paraId="6E6BCA7F" w14:textId="1B9A4A1B" w:rsidR="00282144" w:rsidRPr="00085C56" w:rsidRDefault="005F5B17" w:rsidP="005F5B17">
      <w:pPr>
        <w:jc w:val="center"/>
        <w:rPr>
          <w:b/>
          <w:bCs/>
          <w:i/>
          <w:iCs/>
          <w:sz w:val="24"/>
          <w:szCs w:val="24"/>
        </w:rPr>
      </w:pPr>
      <w:r w:rsidRPr="00085C56">
        <w:rPr>
          <w:b/>
          <w:bCs/>
          <w:i/>
          <w:iCs/>
          <w:sz w:val="24"/>
          <w:szCs w:val="24"/>
        </w:rPr>
        <w:t xml:space="preserve">The 20 most-performed </w:t>
      </w:r>
      <w:r w:rsidR="00D449AA">
        <w:rPr>
          <w:b/>
          <w:bCs/>
          <w:i/>
          <w:iCs/>
          <w:sz w:val="24"/>
          <w:szCs w:val="24"/>
        </w:rPr>
        <w:t>G</w:t>
      </w:r>
      <w:r w:rsidRPr="00085C56">
        <w:rPr>
          <w:b/>
          <w:bCs/>
          <w:i/>
          <w:iCs/>
          <w:sz w:val="24"/>
          <w:szCs w:val="24"/>
        </w:rPr>
        <w:t>ospel songs</w:t>
      </w:r>
      <w:r w:rsidR="009F7479" w:rsidRPr="00085C56">
        <w:rPr>
          <w:b/>
          <w:bCs/>
          <w:i/>
          <w:iCs/>
          <w:sz w:val="24"/>
          <w:szCs w:val="24"/>
        </w:rPr>
        <w:t xml:space="preserve"> were</w:t>
      </w:r>
      <w:r w:rsidRPr="00085C56">
        <w:rPr>
          <w:b/>
          <w:bCs/>
          <w:i/>
          <w:iCs/>
          <w:sz w:val="24"/>
          <w:szCs w:val="24"/>
        </w:rPr>
        <w:t xml:space="preserve"> also </w:t>
      </w:r>
      <w:proofErr w:type="gramStart"/>
      <w:r w:rsidR="009F7479" w:rsidRPr="00085C56">
        <w:rPr>
          <w:b/>
          <w:bCs/>
          <w:i/>
          <w:iCs/>
          <w:sz w:val="24"/>
          <w:szCs w:val="24"/>
        </w:rPr>
        <w:t>announced</w:t>
      </w:r>
      <w:proofErr w:type="gramEnd"/>
    </w:p>
    <w:p w14:paraId="318D8BF1" w14:textId="57023D32" w:rsidR="00D449AA" w:rsidRPr="00D449AA" w:rsidRDefault="00D82D35" w:rsidP="00D449AA">
      <w:pPr>
        <w:jc w:val="both"/>
      </w:pPr>
      <w:r>
        <w:rPr>
          <w:b/>
          <w:bCs/>
        </w:rPr>
        <w:t>NEW YORK, NY (</w:t>
      </w:r>
      <w:r w:rsidR="009C3A70">
        <w:rPr>
          <w:b/>
          <w:bCs/>
        </w:rPr>
        <w:t>June 7, 2021</w:t>
      </w:r>
      <w:r>
        <w:rPr>
          <w:b/>
          <w:bCs/>
        </w:rPr>
        <w:t>)</w:t>
      </w:r>
      <w:r w:rsidR="009C3A70">
        <w:t xml:space="preserve">– </w:t>
      </w:r>
      <w:hyperlink r:id="rId4" w:history="1">
        <w:r w:rsidR="009C3A70" w:rsidRPr="00114E1D">
          <w:rPr>
            <w:rStyle w:val="Hyperlink"/>
            <w:b/>
            <w:bCs/>
          </w:rPr>
          <w:t>BMI (Broadcast Music, Inc.)</w:t>
        </w:r>
      </w:hyperlink>
      <w:r w:rsidR="009C3A70">
        <w:t xml:space="preserve"> </w:t>
      </w:r>
      <w:r w:rsidR="009C3A70" w:rsidRPr="00D449AA">
        <w:t xml:space="preserve">is proud to </w:t>
      </w:r>
      <w:r w:rsidR="00901B03" w:rsidRPr="00D449AA">
        <w:t>celebrate</w:t>
      </w:r>
      <w:r w:rsidR="000C1B7C" w:rsidRPr="00D449AA">
        <w:t xml:space="preserve"> </w:t>
      </w:r>
      <w:r w:rsidR="00D449AA" w:rsidRPr="00D449AA">
        <w:t xml:space="preserve">the </w:t>
      </w:r>
      <w:r w:rsidR="00D449AA" w:rsidRPr="00D449AA">
        <w:rPr>
          <w:b/>
          <w:bCs/>
        </w:rPr>
        <w:t>2021 BMI Trailblazers of Gospel Music Awards</w:t>
      </w:r>
      <w:r w:rsidR="00D449AA" w:rsidRPr="00D449AA">
        <w:t xml:space="preserve">, honoring some of today’s legendary and rising Gospel music luminaries. The Gospel </w:t>
      </w:r>
      <w:r w:rsidR="00D449AA" w:rsidRPr="00D449AA">
        <w:rPr>
          <w:b/>
          <w:bCs/>
        </w:rPr>
        <w:t>Song of the Year</w:t>
      </w:r>
      <w:r w:rsidR="00D449AA" w:rsidRPr="00D449AA">
        <w:t xml:space="preserve">, </w:t>
      </w:r>
      <w:r w:rsidR="00D449AA" w:rsidRPr="00D449AA">
        <w:rPr>
          <w:b/>
          <w:bCs/>
        </w:rPr>
        <w:t>Songwriter of the Year</w:t>
      </w:r>
      <w:r w:rsidR="00D449AA" w:rsidRPr="00D449AA">
        <w:t xml:space="preserve">, </w:t>
      </w:r>
      <w:r w:rsidR="00D449AA" w:rsidRPr="00D449AA">
        <w:rPr>
          <w:b/>
          <w:bCs/>
        </w:rPr>
        <w:t>Publisher of the Year</w:t>
      </w:r>
      <w:r w:rsidR="00D449AA" w:rsidRPr="00D449AA">
        <w:t xml:space="preserve"> and the 20 most-performed songs of the previous year were announced today on BMI.com and across the company’s social media platforms. In tribute to this inspiring generation of Gospel songwriters, BMI created a special page featuring uplifting performances and first-hand accounts of the songwriting process behind some of the award-winning songs, as well as special messages from the winners. To view this exclusive content and more, visi</w:t>
      </w:r>
      <w:r w:rsidR="000B0EE5">
        <w:t>t</w:t>
      </w:r>
      <w:r w:rsidR="009835A3">
        <w:t xml:space="preserve"> </w:t>
      </w:r>
      <w:hyperlink r:id="rId5" w:history="1">
        <w:r w:rsidR="009835A3">
          <w:rPr>
            <w:rStyle w:val="Hyperlink"/>
            <w:rFonts w:ascii="Segoe UI" w:hAnsi="Segoe UI" w:cs="Segoe UI"/>
            <w:sz w:val="21"/>
            <w:szCs w:val="21"/>
          </w:rPr>
          <w:t>https://www.bmi.com/trailblazers2021</w:t>
        </w:r>
      </w:hyperlink>
      <w:r w:rsidR="000B0EE5">
        <w:t>.</w:t>
      </w:r>
    </w:p>
    <w:p w14:paraId="5A0F1181" w14:textId="77777777" w:rsidR="00D449AA" w:rsidRPr="00D449AA" w:rsidRDefault="00D449AA" w:rsidP="00D449AA">
      <w:pPr>
        <w:jc w:val="both"/>
      </w:pPr>
      <w:bookmarkStart w:id="0" w:name="_Hlk72771778"/>
      <w:r w:rsidRPr="00D449AA">
        <w:t xml:space="preserve">“It is always an honor to celebrate BMI’s incredible community of Gospel music songwriters,” said </w:t>
      </w:r>
      <w:r w:rsidRPr="00D449AA">
        <w:rPr>
          <w:b/>
          <w:bCs/>
        </w:rPr>
        <w:t>Catherine Brewton, Vice President Creative, Atlanta</w:t>
      </w:r>
      <w:r w:rsidRPr="00D449AA">
        <w:t>. “Their artistry is a gift through which we find the strength to persevere in the face of adversity and the words to rejoice in moments of worship. Today we applaud their outstanding contributions to the genre, which continue to inspire so many with messages of love and hope.”</w:t>
      </w:r>
    </w:p>
    <w:p w14:paraId="4F413954" w14:textId="68D6ABC7" w:rsidR="00D449AA" w:rsidRPr="00D449AA" w:rsidRDefault="00D449AA" w:rsidP="00D449AA">
      <w:pPr>
        <w:jc w:val="both"/>
      </w:pPr>
      <w:bookmarkStart w:id="1" w:name="_Hlk73615636"/>
      <w:bookmarkEnd w:id="0"/>
      <w:r w:rsidRPr="00D449AA">
        <w:t>“</w:t>
      </w:r>
      <w:r w:rsidRPr="00D449AA">
        <w:rPr>
          <w:b/>
          <w:bCs/>
        </w:rPr>
        <w:t>Deliver Me (This Is My Exodus)</w:t>
      </w:r>
      <w:r w:rsidRPr="00D449AA">
        <w:t xml:space="preserve">,” written by </w:t>
      </w:r>
      <w:r w:rsidRPr="00D449AA">
        <w:rPr>
          <w:b/>
          <w:bCs/>
        </w:rPr>
        <w:t>Donald Lawrence</w:t>
      </w:r>
      <w:r w:rsidRPr="00D449AA">
        <w:t xml:space="preserve"> and </w:t>
      </w:r>
      <w:r w:rsidRPr="00D449AA">
        <w:rPr>
          <w:b/>
          <w:bCs/>
        </w:rPr>
        <w:t>Sir the Baptist</w:t>
      </w:r>
      <w:r w:rsidRPr="00D449AA">
        <w:t xml:space="preserve">, was awarded </w:t>
      </w:r>
      <w:r w:rsidRPr="00D449AA">
        <w:rPr>
          <w:b/>
          <w:bCs/>
        </w:rPr>
        <w:t>Song of the Year</w:t>
      </w:r>
      <w:r w:rsidRPr="00D449AA">
        <w:t xml:space="preserve">. Performed by Donald Lawrence and the Tri-City Singers with </w:t>
      </w:r>
      <w:proofErr w:type="spellStart"/>
      <w:r w:rsidRPr="00D449AA">
        <w:t>Le'Andria</w:t>
      </w:r>
      <w:proofErr w:type="spellEnd"/>
      <w:r w:rsidRPr="00D449AA">
        <w:t xml:space="preserve"> Johnson, the powerful decree of deliverance spent a total of 99 weeks on the </w:t>
      </w:r>
      <w:r w:rsidRPr="00D449AA">
        <w:rPr>
          <w:i/>
          <w:iCs/>
        </w:rPr>
        <w:t xml:space="preserve">Billboard </w:t>
      </w:r>
      <w:r w:rsidRPr="00D449AA">
        <w:t xml:space="preserve">Gospel Airplay chart, peaking at number one and winning the prized GMA Dove Award for Traditional Gospel Recorded Song of the Year. This is the first BMI Trailblazers of Gospel Award for Sir the Baptist, while </w:t>
      </w:r>
      <w:r w:rsidR="000B0EE5" w:rsidRPr="000B0EE5">
        <w:t xml:space="preserve">Donald Lawrence earns his eighth Trailblazer Award.  </w:t>
      </w:r>
      <w:r w:rsidR="000B0EE5">
        <w:t>Lawrence was previously awarded</w:t>
      </w:r>
      <w:r w:rsidR="000B0EE5" w:rsidRPr="000B0EE5">
        <w:t xml:space="preserve"> </w:t>
      </w:r>
      <w:r w:rsidR="000B0EE5">
        <w:t>the</w:t>
      </w:r>
      <w:r w:rsidR="000B0EE5" w:rsidRPr="000B0EE5">
        <w:t xml:space="preserve"> Gospel Song of the Year</w:t>
      </w:r>
      <w:r w:rsidR="000B0EE5">
        <w:t xml:space="preserve"> in 2015 for</w:t>
      </w:r>
      <w:r w:rsidR="000B0EE5" w:rsidRPr="000B0EE5">
        <w:t xml:space="preserve"> “The Gift” and was also one of the 2009 Trailblazers of Gospel Music honorees.</w:t>
      </w:r>
    </w:p>
    <w:bookmarkEnd w:id="1"/>
    <w:p w14:paraId="144134B8" w14:textId="77777777" w:rsidR="00D449AA" w:rsidRPr="00D449AA" w:rsidRDefault="00D449AA" w:rsidP="00D449AA">
      <w:pPr>
        <w:jc w:val="both"/>
      </w:pPr>
      <w:r w:rsidRPr="00D449AA">
        <w:rPr>
          <w:b/>
          <w:bCs/>
        </w:rPr>
        <w:t xml:space="preserve">Kanye West </w:t>
      </w:r>
      <w:r w:rsidRPr="00D449AA">
        <w:t>was named</w:t>
      </w:r>
      <w:r w:rsidRPr="00D449AA">
        <w:rPr>
          <w:b/>
          <w:bCs/>
        </w:rPr>
        <w:t xml:space="preserve"> Songwriter of the Year</w:t>
      </w:r>
      <w:r w:rsidRPr="00D449AA">
        <w:t xml:space="preserve"> for</w:t>
      </w:r>
      <w:r w:rsidRPr="00D449AA">
        <w:rPr>
          <w:b/>
          <w:bCs/>
        </w:rPr>
        <w:t xml:space="preserve"> </w:t>
      </w:r>
      <w:r w:rsidRPr="00D449AA">
        <w:t xml:space="preserve">penning three of the award-winning Gospel songs “Hands On,” “On God” and “Selah” from his highly celebrated ninth studio album </w:t>
      </w:r>
      <w:r w:rsidRPr="00D449AA">
        <w:rPr>
          <w:i/>
          <w:iCs/>
        </w:rPr>
        <w:t>Jesus Is King</w:t>
      </w:r>
      <w:r w:rsidRPr="00D449AA">
        <w:t xml:space="preserve">, which garnered top industry accolades from </w:t>
      </w:r>
      <w:r w:rsidRPr="00D449AA">
        <w:rPr>
          <w:i/>
          <w:iCs/>
        </w:rPr>
        <w:t xml:space="preserve">Billboard </w:t>
      </w:r>
      <w:r w:rsidRPr="00D449AA">
        <w:t xml:space="preserve">and the GRAMMYS. West collaborated with gospel great Fred Hammond for the crossover track “Hands On,” which landed on </w:t>
      </w:r>
      <w:r w:rsidRPr="00D449AA">
        <w:rPr>
          <w:i/>
          <w:iCs/>
        </w:rPr>
        <w:t>Billboard</w:t>
      </w:r>
      <w:r w:rsidRPr="00D449AA">
        <w:t>’s</w:t>
      </w:r>
      <w:r w:rsidRPr="00D449AA">
        <w:rPr>
          <w:i/>
          <w:iCs/>
        </w:rPr>
        <w:t xml:space="preserve"> </w:t>
      </w:r>
      <w:r w:rsidRPr="00D449AA">
        <w:t xml:space="preserve">Christian, Gospel, R&amp;B Hip-Hop and Hot 100 charts. The record’s single “Selah” broke into the top 20 on </w:t>
      </w:r>
      <w:r w:rsidRPr="00D449AA">
        <w:rPr>
          <w:i/>
          <w:iCs/>
        </w:rPr>
        <w:t>Billboard</w:t>
      </w:r>
      <w:r w:rsidRPr="00D449AA">
        <w:t>’s</w:t>
      </w:r>
      <w:r w:rsidRPr="00D449AA">
        <w:rPr>
          <w:i/>
          <w:iCs/>
        </w:rPr>
        <w:t xml:space="preserve"> </w:t>
      </w:r>
      <w:r w:rsidRPr="00D449AA">
        <w:t xml:space="preserve">Hot 100 and was nominated for Top Gospel Song at the 2020 </w:t>
      </w:r>
      <w:r w:rsidRPr="00D449AA">
        <w:rPr>
          <w:i/>
          <w:iCs/>
        </w:rPr>
        <w:t>Billboard</w:t>
      </w:r>
      <w:r w:rsidRPr="00D449AA">
        <w:t xml:space="preserve"> Music Awards, competing against “On God” that same year. With this distinction, West earns his first three Trailblazer Awards, adding to his extensive collection of 38 BMI Awards from R&amp;B/Hip-Hop, Pop, and London. </w:t>
      </w:r>
    </w:p>
    <w:p w14:paraId="49D6DBE9" w14:textId="196F9354" w:rsidR="00D449AA" w:rsidRPr="00D449AA" w:rsidRDefault="00D449AA" w:rsidP="00D449AA">
      <w:pPr>
        <w:jc w:val="both"/>
      </w:pPr>
      <w:r w:rsidRPr="00D449AA">
        <w:rPr>
          <w:b/>
          <w:bCs/>
        </w:rPr>
        <w:t>Publisher of the Year</w:t>
      </w:r>
      <w:r w:rsidRPr="00D449AA">
        <w:t xml:space="preserve"> went to </w:t>
      </w:r>
      <w:r w:rsidRPr="00D449AA">
        <w:rPr>
          <w:b/>
          <w:bCs/>
        </w:rPr>
        <w:t xml:space="preserve">Songs of Kobalt Music Publishing </w:t>
      </w:r>
      <w:r w:rsidRPr="00D449AA">
        <w:t xml:space="preserve">for representing three of BMI’s 20 most-performed Gospel songs including “I Made It Out,” written and performed by </w:t>
      </w:r>
      <w:r w:rsidR="00ED4A88">
        <w:t xml:space="preserve">Pastor </w:t>
      </w:r>
      <w:r w:rsidRPr="00D449AA">
        <w:t xml:space="preserve">John P. Kee, featuring </w:t>
      </w:r>
      <w:proofErr w:type="spellStart"/>
      <w:r w:rsidRPr="00D449AA">
        <w:t>Zacardi</w:t>
      </w:r>
      <w:proofErr w:type="spellEnd"/>
      <w:r w:rsidRPr="00D449AA">
        <w:t xml:space="preserve"> Cortez, “Keep </w:t>
      </w:r>
      <w:proofErr w:type="gramStart"/>
      <w:r w:rsidRPr="00D449AA">
        <w:t>The</w:t>
      </w:r>
      <w:proofErr w:type="gramEnd"/>
      <w:r w:rsidRPr="00D449AA">
        <w:t xml:space="preserve"> Faith,” written and performed by Charles Jenkins and “Won’t Let Go,” written and performed by Travis Greene. </w:t>
      </w:r>
    </w:p>
    <w:p w14:paraId="0F37E1A3" w14:textId="77777777" w:rsidR="00D449AA" w:rsidRPr="00D449AA" w:rsidRDefault="00D449AA" w:rsidP="00D449AA">
      <w:pPr>
        <w:jc w:val="both"/>
      </w:pPr>
      <w:r w:rsidRPr="00D449AA">
        <w:t xml:space="preserve">In addition to the major award winners, BMI also paid homage to the </w:t>
      </w:r>
      <w:r w:rsidRPr="00D449AA">
        <w:rPr>
          <w:b/>
          <w:bCs/>
        </w:rPr>
        <w:t xml:space="preserve">20 Most Performed Gospel Songs of the Year </w:t>
      </w:r>
      <w:r w:rsidRPr="00D449AA">
        <w:t xml:space="preserve">(2020). This year’s talented group of songwriters includes 19 first-time Trailblazer Award </w:t>
      </w:r>
      <w:r w:rsidRPr="00D449AA">
        <w:lastRenderedPageBreak/>
        <w:t xml:space="preserve">winners including </w:t>
      </w:r>
      <w:proofErr w:type="spellStart"/>
      <w:r w:rsidRPr="00D449AA">
        <w:t>Zacardi</w:t>
      </w:r>
      <w:proofErr w:type="spellEnd"/>
      <w:r w:rsidRPr="00D449AA">
        <w:t xml:space="preserve"> Cortez, </w:t>
      </w:r>
      <w:proofErr w:type="spellStart"/>
      <w:r w:rsidRPr="00D449AA">
        <w:t>Cydel</w:t>
      </w:r>
      <w:proofErr w:type="spellEnd"/>
      <w:r w:rsidRPr="00D449AA">
        <w:t xml:space="preserve"> C. Young, Renee Spearman, Terrence “Pusha T” </w:t>
      </w:r>
      <w:proofErr w:type="spellStart"/>
      <w:r w:rsidRPr="00D449AA">
        <w:t>Thorton</w:t>
      </w:r>
      <w:proofErr w:type="spellEnd"/>
      <w:r w:rsidRPr="00D449AA">
        <w:t xml:space="preserve">, Natalie Lauren Simms, Allison Jeffrey </w:t>
      </w:r>
      <w:proofErr w:type="spellStart"/>
      <w:r w:rsidRPr="00D449AA">
        <w:t>LaValley</w:t>
      </w:r>
      <w:proofErr w:type="spellEnd"/>
      <w:r w:rsidRPr="00D449AA">
        <w:t xml:space="preserve">, and more. </w:t>
      </w:r>
    </w:p>
    <w:p w14:paraId="4845BD47" w14:textId="2E347BB7" w:rsidR="003C2A87" w:rsidRPr="003C2A87" w:rsidRDefault="003C2A87" w:rsidP="00D449AA">
      <w:pPr>
        <w:jc w:val="center"/>
        <w:rPr>
          <w:rStyle w:val="e2ma-style"/>
          <w:rFonts w:cstheme="minorHAnsi"/>
        </w:rPr>
      </w:pPr>
      <w:r w:rsidRPr="003C2A87">
        <w:rPr>
          <w:rStyle w:val="e2ma-style"/>
          <w:rFonts w:cstheme="minorHAnsi"/>
          <w:lang w:val="en"/>
        </w:rPr>
        <w:t xml:space="preserve">For a complete list of winners, video messages and performances, go to </w:t>
      </w:r>
      <w:hyperlink r:id="rId6" w:tgtFrame="_blank" w:tooltip="https://www.bmi.com/trailblazers2020" w:history="1">
        <w:r w:rsidR="009835A3">
          <w:rPr>
            <w:rStyle w:val="Hyperlink"/>
            <w:rFonts w:ascii="Segoe UI" w:hAnsi="Segoe UI" w:cs="Segoe UI"/>
            <w:sz w:val="21"/>
            <w:szCs w:val="21"/>
          </w:rPr>
          <w:t>https://www.bmi.com/trailblazers2021</w:t>
        </w:r>
      </w:hyperlink>
      <w:r w:rsidRPr="003C2A87">
        <w:rPr>
          <w:rStyle w:val="e2ma-style"/>
          <w:rFonts w:cstheme="minorHAnsi"/>
          <w:lang w:val="en"/>
        </w:rPr>
        <w:t xml:space="preserve">. </w:t>
      </w:r>
      <w:r w:rsidRPr="003C2A87">
        <w:rPr>
          <w:rStyle w:val="e2ma-style"/>
          <w:rFonts w:cstheme="minorHAnsi"/>
          <w:lang w:val="en"/>
        </w:rPr>
        <w:br/>
        <w:t xml:space="preserve">To join the conversation on social media, follow us </w:t>
      </w:r>
      <w:r w:rsidRPr="003C2A87">
        <w:rPr>
          <w:rStyle w:val="e2ma-style"/>
          <w:rFonts w:cstheme="minorHAnsi"/>
          <w:b/>
          <w:bCs/>
          <w:lang w:val="en"/>
        </w:rPr>
        <w:t>@BMI</w:t>
      </w:r>
      <w:r w:rsidRPr="003C2A87">
        <w:rPr>
          <w:rStyle w:val="e2ma-style"/>
          <w:rFonts w:cstheme="minorHAnsi"/>
          <w:lang w:val="en"/>
        </w:rPr>
        <w:t xml:space="preserve"> and use </w:t>
      </w:r>
      <w:r w:rsidRPr="003C2A87">
        <w:rPr>
          <w:rStyle w:val="e2ma-style"/>
          <w:rFonts w:cstheme="minorHAnsi"/>
          <w:b/>
          <w:bCs/>
          <w:lang w:val="en"/>
        </w:rPr>
        <w:t>#BMIGospel</w:t>
      </w:r>
      <w:r w:rsidRPr="003C2A87">
        <w:rPr>
          <w:rStyle w:val="e2ma-style"/>
          <w:rFonts w:cstheme="minorHAnsi"/>
          <w:lang w:val="en"/>
        </w:rPr>
        <w:t>.</w:t>
      </w:r>
    </w:p>
    <w:p w14:paraId="597565E7" w14:textId="52870579" w:rsidR="003C2A87" w:rsidRDefault="00085C56" w:rsidP="003C2A87">
      <w:pPr>
        <w:pStyle w:val="xmsonormal"/>
        <w:spacing w:after="240"/>
      </w:pPr>
      <w:r>
        <w:rPr>
          <w:rStyle w:val="Strong"/>
          <w:color w:val="333333"/>
        </w:rPr>
        <w:br/>
      </w:r>
      <w:r w:rsidR="003C2A87">
        <w:rPr>
          <w:rStyle w:val="Strong"/>
          <w:color w:val="333333"/>
        </w:rPr>
        <w:t>ABOUT BMI:</w:t>
      </w:r>
    </w:p>
    <w:p w14:paraId="07D34383" w14:textId="77777777" w:rsidR="003C2A87" w:rsidRDefault="003C2A87" w:rsidP="00085C56">
      <w:pPr>
        <w:pStyle w:val="xmsonormal"/>
        <w:spacing w:after="240"/>
        <w:jc w:val="both"/>
      </w:pPr>
      <w:r>
        <w:rPr>
          <w:rStyle w:val="xe2ma-style"/>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w:t>
      </w:r>
      <w:r>
        <w:rPr>
          <w:rStyle w:val="xe2ma-style"/>
        </w:rPr>
        <w:t xml:space="preserve">17 </w:t>
      </w:r>
      <w:r>
        <w:rPr>
          <w:rStyle w:val="xe2ma-style"/>
          <w:color w:val="333333"/>
        </w:rPr>
        <w:t xml:space="preserve">million musical works created and owned by more </w:t>
      </w:r>
      <w:r>
        <w:rPr>
          <w:rStyle w:val="xe2ma-style"/>
        </w:rPr>
        <w:t>than 1.1</w:t>
      </w:r>
      <w:r>
        <w:rPr>
          <w:rStyle w:val="xe2ma-style"/>
          <w:color w:val="FF0000"/>
        </w:rPr>
        <w:t xml:space="preserve"> </w:t>
      </w:r>
      <w:r>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Pr>
            <w:rStyle w:val="Hyperlink"/>
            <w:color w:val="2C5CFF"/>
          </w:rPr>
          <w:t>bmi.com</w:t>
        </w:r>
      </w:hyperlink>
      <w:r>
        <w:rPr>
          <w:rStyle w:val="xe2ma-style"/>
          <w:color w:val="333333"/>
        </w:rPr>
        <w:t xml:space="preserve">, follow us on </w:t>
      </w:r>
      <w:hyperlink r:id="rId8" w:history="1">
        <w:r>
          <w:rPr>
            <w:rStyle w:val="Hyperlink"/>
          </w:rPr>
          <w:t>Twitter</w:t>
        </w:r>
      </w:hyperlink>
      <w:r>
        <w:rPr>
          <w:rStyle w:val="xe2ma-style"/>
          <w:color w:val="333333"/>
        </w:rPr>
        <w:t xml:space="preserve"> and </w:t>
      </w:r>
      <w:hyperlink r:id="rId9" w:history="1">
        <w:r>
          <w:rPr>
            <w:rStyle w:val="Hyperlink"/>
          </w:rPr>
          <w:t>Instagram</w:t>
        </w:r>
      </w:hyperlink>
      <w:r>
        <w:rPr>
          <w:rStyle w:val="xe2ma-style"/>
          <w:color w:val="2C5CFF"/>
        </w:rPr>
        <w:t xml:space="preserve"> </w:t>
      </w:r>
      <w:r>
        <w:rPr>
          <w:color w:val="000000"/>
        </w:rPr>
        <w:t>@BMI</w:t>
      </w:r>
      <w:r>
        <w:rPr>
          <w:rStyle w:val="xe2ma-style"/>
          <w:color w:val="000000"/>
        </w:rPr>
        <w:t xml:space="preserve"> or </w:t>
      </w:r>
      <w:r>
        <w:rPr>
          <w:rStyle w:val="xe2ma-style"/>
          <w:color w:val="333333"/>
        </w:rPr>
        <w:t xml:space="preserve">stay connected through Broadcast Music, Inc.‘s </w:t>
      </w:r>
      <w:hyperlink r:id="rId10" w:history="1">
        <w:r>
          <w:rPr>
            <w:rStyle w:val="Hyperlink"/>
            <w:color w:val="2C5CFF"/>
          </w:rPr>
          <w:t>Facebook</w:t>
        </w:r>
      </w:hyperlink>
      <w:r>
        <w:rPr>
          <w:rStyle w:val="xe2ma-style"/>
          <w:color w:val="333333"/>
        </w:rPr>
        <w:t xml:space="preserve"> page. Sign up for BMI’s </w:t>
      </w:r>
      <w:hyperlink r:id="rId11" w:history="1">
        <w:r>
          <w:rPr>
            <w:rStyle w:val="Hyperlink"/>
            <w:i/>
            <w:iCs/>
            <w:color w:val="2C5CFF"/>
          </w:rPr>
          <w:t>The Weekly</w:t>
        </w:r>
      </w:hyperlink>
      <w:r>
        <w:rPr>
          <w:rStyle w:val="xe2ma-style"/>
          <w:color w:val="333333"/>
        </w:rPr>
        <w:t>™ and receive our e-newsletter every week to stay up to date on all things music.</w:t>
      </w:r>
    </w:p>
    <w:p w14:paraId="6DEDC30C" w14:textId="77777777" w:rsidR="003C2A87" w:rsidRPr="00513AB3" w:rsidRDefault="003C2A87" w:rsidP="00D114AC"/>
    <w:sectPr w:rsidR="003C2A87" w:rsidRPr="00513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70"/>
    <w:rsid w:val="00007864"/>
    <w:rsid w:val="000151C5"/>
    <w:rsid w:val="00052597"/>
    <w:rsid w:val="00085C56"/>
    <w:rsid w:val="000B0EE5"/>
    <w:rsid w:val="000B247C"/>
    <w:rsid w:val="000C1B7C"/>
    <w:rsid w:val="000E2C58"/>
    <w:rsid w:val="0010483D"/>
    <w:rsid w:val="001131E9"/>
    <w:rsid w:val="00114E1D"/>
    <w:rsid w:val="00117F00"/>
    <w:rsid w:val="001574F6"/>
    <w:rsid w:val="0018755B"/>
    <w:rsid w:val="00213DFD"/>
    <w:rsid w:val="00232801"/>
    <w:rsid w:val="002652B2"/>
    <w:rsid w:val="00266BE2"/>
    <w:rsid w:val="00272F3D"/>
    <w:rsid w:val="002800D4"/>
    <w:rsid w:val="00282144"/>
    <w:rsid w:val="002B08B2"/>
    <w:rsid w:val="00315C6C"/>
    <w:rsid w:val="00375739"/>
    <w:rsid w:val="00391F43"/>
    <w:rsid w:val="003B3413"/>
    <w:rsid w:val="003C2A87"/>
    <w:rsid w:val="00417B0F"/>
    <w:rsid w:val="004765F2"/>
    <w:rsid w:val="004C1164"/>
    <w:rsid w:val="004D05BC"/>
    <w:rsid w:val="004D1D26"/>
    <w:rsid w:val="004E5B68"/>
    <w:rsid w:val="004E7D7A"/>
    <w:rsid w:val="00513AB3"/>
    <w:rsid w:val="00532259"/>
    <w:rsid w:val="00540E83"/>
    <w:rsid w:val="00541C76"/>
    <w:rsid w:val="005532C8"/>
    <w:rsid w:val="00576B95"/>
    <w:rsid w:val="005862E5"/>
    <w:rsid w:val="005C54A9"/>
    <w:rsid w:val="005E60D2"/>
    <w:rsid w:val="005F5B17"/>
    <w:rsid w:val="00692ED4"/>
    <w:rsid w:val="006C7B58"/>
    <w:rsid w:val="00767615"/>
    <w:rsid w:val="007726BA"/>
    <w:rsid w:val="00787E6C"/>
    <w:rsid w:val="007C0C5F"/>
    <w:rsid w:val="007C368E"/>
    <w:rsid w:val="0080305E"/>
    <w:rsid w:val="008050F4"/>
    <w:rsid w:val="0082462E"/>
    <w:rsid w:val="00834A9A"/>
    <w:rsid w:val="00871BF9"/>
    <w:rsid w:val="00876DDB"/>
    <w:rsid w:val="008E2F54"/>
    <w:rsid w:val="008F7C1D"/>
    <w:rsid w:val="00901B03"/>
    <w:rsid w:val="00974250"/>
    <w:rsid w:val="009835A3"/>
    <w:rsid w:val="009A62D4"/>
    <w:rsid w:val="009B0C3E"/>
    <w:rsid w:val="009C3A70"/>
    <w:rsid w:val="009C792E"/>
    <w:rsid w:val="009D27B4"/>
    <w:rsid w:val="009D5D21"/>
    <w:rsid w:val="009E1DDA"/>
    <w:rsid w:val="009F2C1B"/>
    <w:rsid w:val="009F7479"/>
    <w:rsid w:val="00A4012B"/>
    <w:rsid w:val="00A45FCA"/>
    <w:rsid w:val="00A8377A"/>
    <w:rsid w:val="00A93453"/>
    <w:rsid w:val="00AA0262"/>
    <w:rsid w:val="00AE10EC"/>
    <w:rsid w:val="00AF036A"/>
    <w:rsid w:val="00B14C9D"/>
    <w:rsid w:val="00B55386"/>
    <w:rsid w:val="00B563B4"/>
    <w:rsid w:val="00B84766"/>
    <w:rsid w:val="00BB5E81"/>
    <w:rsid w:val="00BD44C0"/>
    <w:rsid w:val="00C00D8B"/>
    <w:rsid w:val="00C00E16"/>
    <w:rsid w:val="00C1580F"/>
    <w:rsid w:val="00C27DF4"/>
    <w:rsid w:val="00C40CE4"/>
    <w:rsid w:val="00C75723"/>
    <w:rsid w:val="00C96AD9"/>
    <w:rsid w:val="00CD0EE5"/>
    <w:rsid w:val="00CE6605"/>
    <w:rsid w:val="00D114AC"/>
    <w:rsid w:val="00D449AA"/>
    <w:rsid w:val="00D82D35"/>
    <w:rsid w:val="00D82F86"/>
    <w:rsid w:val="00DA096C"/>
    <w:rsid w:val="00DB1AE8"/>
    <w:rsid w:val="00E568C8"/>
    <w:rsid w:val="00E8266A"/>
    <w:rsid w:val="00E938EF"/>
    <w:rsid w:val="00EA123D"/>
    <w:rsid w:val="00ED19B8"/>
    <w:rsid w:val="00ED4A88"/>
    <w:rsid w:val="00F124AD"/>
    <w:rsid w:val="00F67CE0"/>
    <w:rsid w:val="00F82ABD"/>
    <w:rsid w:val="00FB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884F"/>
  <w15:chartTrackingRefBased/>
  <w15:docId w15:val="{8F60460D-9572-4E9A-9268-865CC0F3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164"/>
    <w:rPr>
      <w:color w:val="0000FF"/>
      <w:u w:val="single"/>
    </w:rPr>
  </w:style>
  <w:style w:type="character" w:styleId="UnresolvedMention">
    <w:name w:val="Unresolved Mention"/>
    <w:basedOn w:val="DefaultParagraphFont"/>
    <w:uiPriority w:val="99"/>
    <w:semiHidden/>
    <w:unhideWhenUsed/>
    <w:rsid w:val="00114E1D"/>
    <w:rPr>
      <w:color w:val="605E5C"/>
      <w:shd w:val="clear" w:color="auto" w:fill="E1DFDD"/>
    </w:rPr>
  </w:style>
  <w:style w:type="character" w:customStyle="1" w:styleId="e2ma-style">
    <w:name w:val="e2ma-style"/>
    <w:basedOn w:val="DefaultParagraphFont"/>
    <w:rsid w:val="003C2A87"/>
  </w:style>
  <w:style w:type="paragraph" w:customStyle="1" w:styleId="xmsonormal">
    <w:name w:val="x_msonormal"/>
    <w:basedOn w:val="Normal"/>
    <w:rsid w:val="003C2A87"/>
    <w:pPr>
      <w:spacing w:after="0" w:line="240" w:lineRule="auto"/>
    </w:pPr>
    <w:rPr>
      <w:rFonts w:ascii="Calibri" w:hAnsi="Calibri" w:cs="Calibri"/>
    </w:rPr>
  </w:style>
  <w:style w:type="character" w:customStyle="1" w:styleId="xe2ma-style">
    <w:name w:val="x_e2ma-style"/>
    <w:basedOn w:val="DefaultParagraphFont"/>
    <w:rsid w:val="003C2A87"/>
  </w:style>
  <w:style w:type="character" w:styleId="Strong">
    <w:name w:val="Strong"/>
    <w:basedOn w:val="DefaultParagraphFont"/>
    <w:uiPriority w:val="22"/>
    <w:qFormat/>
    <w:rsid w:val="003C2A87"/>
    <w:rPr>
      <w:b/>
      <w:bCs/>
    </w:rPr>
  </w:style>
  <w:style w:type="character" w:styleId="CommentReference">
    <w:name w:val="annotation reference"/>
    <w:basedOn w:val="DefaultParagraphFont"/>
    <w:uiPriority w:val="99"/>
    <w:semiHidden/>
    <w:unhideWhenUsed/>
    <w:rsid w:val="00D82D35"/>
    <w:rPr>
      <w:sz w:val="16"/>
      <w:szCs w:val="16"/>
    </w:rPr>
  </w:style>
  <w:style w:type="paragraph" w:styleId="CommentText">
    <w:name w:val="annotation text"/>
    <w:basedOn w:val="Normal"/>
    <w:link w:val="CommentTextChar"/>
    <w:uiPriority w:val="99"/>
    <w:semiHidden/>
    <w:unhideWhenUsed/>
    <w:rsid w:val="00D82D35"/>
    <w:pPr>
      <w:spacing w:line="240" w:lineRule="auto"/>
    </w:pPr>
    <w:rPr>
      <w:sz w:val="20"/>
      <w:szCs w:val="20"/>
    </w:rPr>
  </w:style>
  <w:style w:type="character" w:customStyle="1" w:styleId="CommentTextChar">
    <w:name w:val="Comment Text Char"/>
    <w:basedOn w:val="DefaultParagraphFont"/>
    <w:link w:val="CommentText"/>
    <w:uiPriority w:val="99"/>
    <w:semiHidden/>
    <w:rsid w:val="00D82D35"/>
    <w:rPr>
      <w:sz w:val="20"/>
      <w:szCs w:val="20"/>
    </w:rPr>
  </w:style>
  <w:style w:type="paragraph" w:styleId="CommentSubject">
    <w:name w:val="annotation subject"/>
    <w:basedOn w:val="CommentText"/>
    <w:next w:val="CommentText"/>
    <w:link w:val="CommentSubjectChar"/>
    <w:uiPriority w:val="99"/>
    <w:semiHidden/>
    <w:unhideWhenUsed/>
    <w:rsid w:val="00D82D35"/>
    <w:rPr>
      <w:b/>
      <w:bCs/>
    </w:rPr>
  </w:style>
  <w:style w:type="character" w:customStyle="1" w:styleId="CommentSubjectChar">
    <w:name w:val="Comment Subject Char"/>
    <w:basedOn w:val="CommentTextChar"/>
    <w:link w:val="CommentSubject"/>
    <w:uiPriority w:val="99"/>
    <w:semiHidden/>
    <w:rsid w:val="00D82D35"/>
    <w:rPr>
      <w:b/>
      <w:bCs/>
      <w:sz w:val="20"/>
      <w:szCs w:val="20"/>
    </w:rPr>
  </w:style>
  <w:style w:type="paragraph" w:styleId="Revision">
    <w:name w:val="Revision"/>
    <w:hidden/>
    <w:uiPriority w:val="99"/>
    <w:semiHidden/>
    <w:rsid w:val="00D82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4795">
      <w:bodyDiv w:val="1"/>
      <w:marLeft w:val="0"/>
      <w:marRight w:val="0"/>
      <w:marTop w:val="0"/>
      <w:marBottom w:val="0"/>
      <w:divBdr>
        <w:top w:val="none" w:sz="0" w:space="0" w:color="auto"/>
        <w:left w:val="none" w:sz="0" w:space="0" w:color="auto"/>
        <w:bottom w:val="none" w:sz="0" w:space="0" w:color="auto"/>
        <w:right w:val="none" w:sz="0" w:space="0" w:color="auto"/>
      </w:divBdr>
    </w:div>
    <w:div w:id="1269964918">
      <w:bodyDiv w:val="1"/>
      <w:marLeft w:val="0"/>
      <w:marRight w:val="0"/>
      <w:marTop w:val="0"/>
      <w:marBottom w:val="0"/>
      <w:divBdr>
        <w:top w:val="none" w:sz="0" w:space="0" w:color="auto"/>
        <w:left w:val="none" w:sz="0" w:space="0" w:color="auto"/>
        <w:bottom w:val="none" w:sz="0" w:space="0" w:color="auto"/>
        <w:right w:val="none" w:sz="0" w:space="0" w:color="auto"/>
      </w:divBdr>
      <w:divsChild>
        <w:div w:id="1735397763">
          <w:marLeft w:val="0"/>
          <w:marRight w:val="0"/>
          <w:marTop w:val="0"/>
          <w:marBottom w:val="0"/>
          <w:divBdr>
            <w:top w:val="none" w:sz="0" w:space="0" w:color="auto"/>
            <w:left w:val="none" w:sz="0" w:space="0" w:color="auto"/>
            <w:bottom w:val="none" w:sz="0" w:space="0" w:color="auto"/>
            <w:right w:val="none" w:sz="0" w:space="0" w:color="auto"/>
          </w:divBdr>
        </w:div>
      </w:divsChild>
    </w:div>
    <w:div w:id="1378747306">
      <w:bodyDiv w:val="1"/>
      <w:marLeft w:val="0"/>
      <w:marRight w:val="0"/>
      <w:marTop w:val="0"/>
      <w:marBottom w:val="0"/>
      <w:divBdr>
        <w:top w:val="none" w:sz="0" w:space="0" w:color="auto"/>
        <w:left w:val="none" w:sz="0" w:space="0" w:color="auto"/>
        <w:bottom w:val="none" w:sz="0" w:space="0" w:color="auto"/>
        <w:right w:val="none" w:sz="0" w:space="0" w:color="auto"/>
      </w:divBdr>
    </w:div>
    <w:div w:id="1600791107">
      <w:bodyDiv w:val="1"/>
      <w:marLeft w:val="0"/>
      <w:marRight w:val="0"/>
      <w:marTop w:val="0"/>
      <w:marBottom w:val="0"/>
      <w:divBdr>
        <w:top w:val="none" w:sz="0" w:space="0" w:color="auto"/>
        <w:left w:val="none" w:sz="0" w:space="0" w:color="auto"/>
        <w:bottom w:val="none" w:sz="0" w:space="0" w:color="auto"/>
        <w:right w:val="none" w:sz="0" w:space="0" w:color="auto"/>
      </w:divBdr>
    </w:div>
    <w:div w:id="1914659502">
      <w:bodyDiv w:val="1"/>
      <w:marLeft w:val="0"/>
      <w:marRight w:val="0"/>
      <w:marTop w:val="0"/>
      <w:marBottom w:val="0"/>
      <w:divBdr>
        <w:top w:val="none" w:sz="0" w:space="0" w:color="auto"/>
        <w:left w:val="none" w:sz="0" w:space="0" w:color="auto"/>
        <w:bottom w:val="none" w:sz="0" w:space="0" w:color="auto"/>
        <w:right w:val="none" w:sz="0" w:space="0" w:color="auto"/>
      </w:divBdr>
    </w:div>
    <w:div w:id="19882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bm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i.com/trailblazers2021" TargetMode="External"/><Relationship Id="rId11"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5" Type="http://schemas.openxmlformats.org/officeDocument/2006/relationships/hyperlink" Target="https://www.bmi.com/trailblazers2021" TargetMode="External"/><Relationship Id="rId10"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4" Type="http://schemas.openxmlformats.org/officeDocument/2006/relationships/hyperlink" Target="http://www.bmi.com/" TargetMode="External"/><Relationship Id="rId9" Type="http://schemas.openxmlformats.org/officeDocument/2006/relationships/hyperlink" Target="https://www.instagram.com/b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4</cp:revision>
  <dcterms:created xsi:type="dcterms:W3CDTF">2021-06-03T16:28:00Z</dcterms:created>
  <dcterms:modified xsi:type="dcterms:W3CDTF">2021-06-03T16:34:00Z</dcterms:modified>
</cp:coreProperties>
</file>