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1D9F" w14:textId="33B91F3F" w:rsidR="003A2B1A" w:rsidRPr="00863B2C" w:rsidRDefault="003A2B1A" w:rsidP="003A2B1A">
      <w:pPr>
        <w:jc w:val="center"/>
        <w:rPr>
          <w:b/>
          <w:bCs/>
          <w:sz w:val="36"/>
          <w:szCs w:val="36"/>
        </w:rPr>
      </w:pPr>
      <w:r w:rsidRPr="00863B2C">
        <w:rPr>
          <w:b/>
          <w:bCs/>
          <w:sz w:val="36"/>
          <w:szCs w:val="36"/>
        </w:rPr>
        <w:t xml:space="preserve">BMI CELEBRATES </w:t>
      </w:r>
      <w:r w:rsidR="000D6F66">
        <w:rPr>
          <w:b/>
          <w:bCs/>
          <w:sz w:val="36"/>
          <w:szCs w:val="36"/>
        </w:rPr>
        <w:t>THE</w:t>
      </w:r>
      <w:r w:rsidRPr="00863B2C">
        <w:rPr>
          <w:b/>
          <w:bCs/>
          <w:sz w:val="36"/>
          <w:szCs w:val="36"/>
        </w:rPr>
        <w:t xml:space="preserve"> 2021 POP AWARDS</w:t>
      </w:r>
    </w:p>
    <w:p w14:paraId="734EC88E" w14:textId="77777777" w:rsidR="00292112" w:rsidRDefault="00294F9B" w:rsidP="002619C5">
      <w:pPr>
        <w:jc w:val="center"/>
        <w:rPr>
          <w:b/>
          <w:bCs/>
          <w:i/>
          <w:iCs/>
          <w:sz w:val="24"/>
          <w:szCs w:val="24"/>
        </w:rPr>
      </w:pPr>
      <w:r w:rsidRPr="00292112">
        <w:rPr>
          <w:b/>
          <w:bCs/>
          <w:i/>
          <w:iCs/>
          <w:sz w:val="24"/>
          <w:szCs w:val="24"/>
        </w:rPr>
        <w:t xml:space="preserve">Maren Morris, Laura </w:t>
      </w:r>
      <w:proofErr w:type="spellStart"/>
      <w:r w:rsidRPr="00292112">
        <w:rPr>
          <w:b/>
          <w:bCs/>
          <w:i/>
          <w:iCs/>
          <w:sz w:val="24"/>
          <w:szCs w:val="24"/>
        </w:rPr>
        <w:t>Veltz</w:t>
      </w:r>
      <w:proofErr w:type="spellEnd"/>
      <w:r w:rsidRPr="00292112">
        <w:rPr>
          <w:b/>
          <w:bCs/>
          <w:i/>
          <w:iCs/>
          <w:sz w:val="24"/>
          <w:szCs w:val="24"/>
        </w:rPr>
        <w:t xml:space="preserve">, Halsey and Sony Music Publishing </w:t>
      </w:r>
      <w:r w:rsidR="002619C5" w:rsidRPr="00292112">
        <w:rPr>
          <w:b/>
          <w:bCs/>
          <w:i/>
          <w:iCs/>
          <w:sz w:val="24"/>
          <w:szCs w:val="24"/>
        </w:rPr>
        <w:t xml:space="preserve">Receive </w:t>
      </w:r>
      <w:r w:rsidRPr="00292112">
        <w:rPr>
          <w:b/>
          <w:bCs/>
          <w:i/>
          <w:iCs/>
          <w:sz w:val="24"/>
          <w:szCs w:val="24"/>
        </w:rPr>
        <w:t>Top Honors</w:t>
      </w:r>
    </w:p>
    <w:p w14:paraId="380BA5EC" w14:textId="561B606B" w:rsidR="00863B2C" w:rsidRPr="00292112" w:rsidRDefault="00863B2C" w:rsidP="002619C5">
      <w:pPr>
        <w:jc w:val="center"/>
        <w:rPr>
          <w:b/>
          <w:bCs/>
          <w:i/>
          <w:iCs/>
          <w:sz w:val="24"/>
          <w:szCs w:val="24"/>
        </w:rPr>
      </w:pPr>
      <w:r w:rsidRPr="00292112">
        <w:rPr>
          <w:b/>
          <w:bCs/>
          <w:i/>
          <w:iCs/>
          <w:sz w:val="24"/>
          <w:szCs w:val="24"/>
        </w:rPr>
        <w:t xml:space="preserve">Songwriters, Publishers and </w:t>
      </w:r>
      <w:r w:rsidR="00CE4198" w:rsidRPr="00292112">
        <w:rPr>
          <w:b/>
          <w:bCs/>
          <w:i/>
          <w:iCs/>
          <w:sz w:val="24"/>
          <w:szCs w:val="24"/>
        </w:rPr>
        <w:t xml:space="preserve">Administrators </w:t>
      </w:r>
      <w:r w:rsidRPr="00292112">
        <w:rPr>
          <w:b/>
          <w:bCs/>
          <w:i/>
          <w:iCs/>
          <w:sz w:val="24"/>
          <w:szCs w:val="24"/>
        </w:rPr>
        <w:t xml:space="preserve">of the </w:t>
      </w:r>
      <w:r w:rsidR="00CE4198" w:rsidRPr="00292112">
        <w:rPr>
          <w:b/>
          <w:bCs/>
          <w:i/>
          <w:iCs/>
          <w:sz w:val="24"/>
          <w:szCs w:val="24"/>
        </w:rPr>
        <w:t xml:space="preserve">Top </w:t>
      </w:r>
      <w:r w:rsidRPr="00292112">
        <w:rPr>
          <w:b/>
          <w:bCs/>
          <w:i/>
          <w:iCs/>
          <w:sz w:val="24"/>
          <w:szCs w:val="24"/>
        </w:rPr>
        <w:t xml:space="preserve">50 </w:t>
      </w:r>
      <w:r w:rsidR="00CE4198" w:rsidRPr="00292112">
        <w:rPr>
          <w:b/>
          <w:bCs/>
          <w:i/>
          <w:iCs/>
          <w:sz w:val="24"/>
          <w:szCs w:val="24"/>
        </w:rPr>
        <w:t>Songs Also Celebrated</w:t>
      </w:r>
    </w:p>
    <w:p w14:paraId="7C78357A" w14:textId="0EEF311E" w:rsidR="0064758D" w:rsidRPr="006A43C6" w:rsidRDefault="00291AD1" w:rsidP="002B342D">
      <w:pPr>
        <w:jc w:val="both"/>
        <w:rPr>
          <w:sz w:val="24"/>
          <w:szCs w:val="24"/>
          <w:highlight w:val="yellow"/>
        </w:rPr>
      </w:pPr>
      <w:r>
        <w:rPr>
          <w:b/>
          <w:bCs/>
          <w:sz w:val="24"/>
          <w:szCs w:val="24"/>
        </w:rPr>
        <w:br/>
      </w:r>
      <w:r w:rsidR="0064758D" w:rsidRPr="00071F61">
        <w:rPr>
          <w:b/>
          <w:bCs/>
          <w:sz w:val="24"/>
          <w:szCs w:val="24"/>
        </w:rPr>
        <w:t>New York, NY (May 10, 2021) –</w:t>
      </w:r>
      <w:r w:rsidR="007B53D0">
        <w:rPr>
          <w:sz w:val="24"/>
          <w:szCs w:val="24"/>
        </w:rPr>
        <w:t xml:space="preserve"> </w:t>
      </w:r>
      <w:hyperlink r:id="rId4" w:history="1">
        <w:r w:rsidR="0064758D" w:rsidRPr="00DA14E7">
          <w:rPr>
            <w:rStyle w:val="Hyperlink"/>
            <w:b/>
            <w:bCs/>
            <w:sz w:val="24"/>
            <w:szCs w:val="24"/>
          </w:rPr>
          <w:t>BMI (Broadcast Music, Inc.)</w:t>
        </w:r>
      </w:hyperlink>
      <w:r w:rsidR="0064758D" w:rsidRPr="00071F61">
        <w:rPr>
          <w:sz w:val="24"/>
          <w:szCs w:val="24"/>
        </w:rPr>
        <w:t xml:space="preserve"> </w:t>
      </w:r>
      <w:r w:rsidR="00AC354B">
        <w:rPr>
          <w:sz w:val="24"/>
          <w:szCs w:val="24"/>
        </w:rPr>
        <w:t xml:space="preserve">proudly </w:t>
      </w:r>
      <w:r w:rsidR="00C61E85">
        <w:rPr>
          <w:sz w:val="24"/>
          <w:szCs w:val="24"/>
        </w:rPr>
        <w:t>celebrate</w:t>
      </w:r>
      <w:r w:rsidR="00AC354B">
        <w:rPr>
          <w:sz w:val="24"/>
          <w:szCs w:val="24"/>
        </w:rPr>
        <w:t>s</w:t>
      </w:r>
      <w:r w:rsidR="00516D10">
        <w:rPr>
          <w:sz w:val="24"/>
          <w:szCs w:val="24"/>
        </w:rPr>
        <w:t xml:space="preserve"> the </w:t>
      </w:r>
      <w:r w:rsidR="00C61E85" w:rsidRPr="00884D61">
        <w:rPr>
          <w:b/>
          <w:bCs/>
          <w:sz w:val="24"/>
          <w:szCs w:val="24"/>
        </w:rPr>
        <w:t>69</w:t>
      </w:r>
      <w:r w:rsidR="00C61E85" w:rsidRPr="00884D61">
        <w:rPr>
          <w:b/>
          <w:bCs/>
          <w:sz w:val="24"/>
          <w:szCs w:val="24"/>
          <w:vertAlign w:val="superscript"/>
        </w:rPr>
        <w:t>th</w:t>
      </w:r>
      <w:r w:rsidR="00C61E85" w:rsidRPr="00884D61">
        <w:rPr>
          <w:b/>
          <w:bCs/>
          <w:sz w:val="24"/>
          <w:szCs w:val="24"/>
        </w:rPr>
        <w:t xml:space="preserve"> A</w:t>
      </w:r>
      <w:r w:rsidR="007B53D0" w:rsidRPr="00884D61">
        <w:rPr>
          <w:b/>
          <w:bCs/>
          <w:sz w:val="24"/>
          <w:szCs w:val="24"/>
        </w:rPr>
        <w:t>nnual</w:t>
      </w:r>
      <w:r w:rsidR="00516D10" w:rsidRPr="00884D61">
        <w:rPr>
          <w:b/>
          <w:bCs/>
          <w:sz w:val="24"/>
          <w:szCs w:val="24"/>
        </w:rPr>
        <w:t xml:space="preserve"> BMI Pop Awards</w:t>
      </w:r>
      <w:r w:rsidR="00516D10" w:rsidRPr="007A4D90">
        <w:rPr>
          <w:sz w:val="24"/>
          <w:szCs w:val="24"/>
        </w:rPr>
        <w:t>.</w:t>
      </w:r>
      <w:r w:rsidR="000E6E28" w:rsidRPr="007A4D90">
        <w:rPr>
          <w:sz w:val="24"/>
          <w:szCs w:val="24"/>
        </w:rPr>
        <w:t xml:space="preserve"> </w:t>
      </w:r>
      <w:r w:rsidR="00AC354B" w:rsidRPr="007A4D90">
        <w:rPr>
          <w:sz w:val="24"/>
          <w:szCs w:val="24"/>
        </w:rPr>
        <w:t xml:space="preserve">Today, </w:t>
      </w:r>
      <w:r w:rsidR="000C3FE7" w:rsidRPr="007A4D90">
        <w:rPr>
          <w:sz w:val="24"/>
          <w:szCs w:val="24"/>
        </w:rPr>
        <w:t>th</w:t>
      </w:r>
      <w:r w:rsidR="00F7035B" w:rsidRPr="007A4D90">
        <w:rPr>
          <w:sz w:val="24"/>
          <w:szCs w:val="24"/>
        </w:rPr>
        <w:t xml:space="preserve">e company </w:t>
      </w:r>
      <w:r w:rsidR="00C61E85" w:rsidRPr="007A4D90">
        <w:rPr>
          <w:sz w:val="24"/>
          <w:szCs w:val="24"/>
        </w:rPr>
        <w:t>recognized</w:t>
      </w:r>
      <w:r w:rsidR="00F7035B" w:rsidRPr="007A4D90">
        <w:rPr>
          <w:sz w:val="24"/>
          <w:szCs w:val="24"/>
        </w:rPr>
        <w:t xml:space="preserve"> the songwriters, publishers and administrators of the</w:t>
      </w:r>
      <w:r w:rsidR="000C3D04" w:rsidRPr="007A4D90">
        <w:rPr>
          <w:sz w:val="24"/>
          <w:szCs w:val="24"/>
        </w:rPr>
        <w:t xml:space="preserve"> previous year’s</w:t>
      </w:r>
      <w:r w:rsidR="00F7035B" w:rsidRPr="007A4D90">
        <w:rPr>
          <w:sz w:val="24"/>
          <w:szCs w:val="24"/>
        </w:rPr>
        <w:t xml:space="preserve"> most-performed pop songs </w:t>
      </w:r>
      <w:r w:rsidR="001125DD">
        <w:rPr>
          <w:sz w:val="24"/>
          <w:szCs w:val="24"/>
        </w:rPr>
        <w:t xml:space="preserve">in the United States </w:t>
      </w:r>
      <w:r w:rsidR="00AC354B" w:rsidRPr="007A4D90">
        <w:rPr>
          <w:sz w:val="24"/>
          <w:szCs w:val="24"/>
        </w:rPr>
        <w:t>acros</w:t>
      </w:r>
      <w:r w:rsidR="00877306" w:rsidRPr="007A4D90">
        <w:rPr>
          <w:sz w:val="24"/>
          <w:szCs w:val="24"/>
        </w:rPr>
        <w:t xml:space="preserve">s </w:t>
      </w:r>
      <w:r w:rsidR="000D6F66" w:rsidRPr="007A4D90">
        <w:rPr>
          <w:sz w:val="24"/>
          <w:szCs w:val="24"/>
        </w:rPr>
        <w:t xml:space="preserve">radio and </w:t>
      </w:r>
      <w:r w:rsidR="00CD0897" w:rsidRPr="007A4D90">
        <w:rPr>
          <w:sz w:val="24"/>
          <w:szCs w:val="24"/>
        </w:rPr>
        <w:t xml:space="preserve">digital </w:t>
      </w:r>
      <w:r w:rsidR="000D6F66" w:rsidRPr="007A4D90">
        <w:rPr>
          <w:sz w:val="24"/>
          <w:szCs w:val="24"/>
        </w:rPr>
        <w:t xml:space="preserve">streaming platforms. </w:t>
      </w:r>
      <w:r w:rsidR="00F74266" w:rsidRPr="007A4D90">
        <w:rPr>
          <w:sz w:val="24"/>
          <w:szCs w:val="24"/>
        </w:rPr>
        <w:t>All w</w:t>
      </w:r>
      <w:r w:rsidR="000D6F66" w:rsidRPr="007A4D90">
        <w:rPr>
          <w:sz w:val="24"/>
          <w:szCs w:val="24"/>
        </w:rPr>
        <w:t>inners were announced in a special online</w:t>
      </w:r>
      <w:r w:rsidR="006A43C6" w:rsidRPr="007A4D90">
        <w:rPr>
          <w:sz w:val="24"/>
          <w:szCs w:val="24"/>
        </w:rPr>
        <w:t xml:space="preserve"> </w:t>
      </w:r>
      <w:r w:rsidR="000D6F66" w:rsidRPr="007A4D90">
        <w:rPr>
          <w:sz w:val="24"/>
          <w:szCs w:val="24"/>
        </w:rPr>
        <w:t>celebration and</w:t>
      </w:r>
      <w:r w:rsidR="00F74266" w:rsidRPr="007A4D90">
        <w:rPr>
          <w:sz w:val="24"/>
          <w:szCs w:val="24"/>
        </w:rPr>
        <w:t xml:space="preserve"> on </w:t>
      </w:r>
      <w:r w:rsidR="00AC354B" w:rsidRPr="007A4D90">
        <w:rPr>
          <w:sz w:val="24"/>
          <w:szCs w:val="24"/>
        </w:rPr>
        <w:t>BMI</w:t>
      </w:r>
      <w:r w:rsidR="00F74266" w:rsidRPr="007A4D90">
        <w:rPr>
          <w:sz w:val="24"/>
          <w:szCs w:val="24"/>
        </w:rPr>
        <w:t>’s</w:t>
      </w:r>
      <w:r w:rsidR="00AC354B" w:rsidRPr="007A4D90">
        <w:rPr>
          <w:sz w:val="24"/>
          <w:szCs w:val="24"/>
        </w:rPr>
        <w:t xml:space="preserve"> social </w:t>
      </w:r>
      <w:r w:rsidR="00F74266" w:rsidRPr="007A4D90">
        <w:rPr>
          <w:sz w:val="24"/>
          <w:szCs w:val="24"/>
        </w:rPr>
        <w:t>channel</w:t>
      </w:r>
      <w:r w:rsidR="00AC354B" w:rsidRPr="007A4D90">
        <w:rPr>
          <w:sz w:val="24"/>
          <w:szCs w:val="24"/>
        </w:rPr>
        <w:t>s</w:t>
      </w:r>
      <w:r w:rsidR="006A43C6" w:rsidRPr="007A4D90">
        <w:rPr>
          <w:sz w:val="24"/>
          <w:szCs w:val="24"/>
        </w:rPr>
        <w:t xml:space="preserve">, including </w:t>
      </w:r>
      <w:r w:rsidR="00F74266" w:rsidRPr="007A4D90">
        <w:rPr>
          <w:sz w:val="24"/>
          <w:szCs w:val="24"/>
        </w:rPr>
        <w:t>the recipients of</w:t>
      </w:r>
      <w:r w:rsidR="000C3FE7" w:rsidRPr="007A4D90">
        <w:rPr>
          <w:sz w:val="24"/>
          <w:szCs w:val="24"/>
        </w:rPr>
        <w:t xml:space="preserve"> </w:t>
      </w:r>
      <w:r w:rsidR="000C3FE7" w:rsidRPr="00884D61">
        <w:rPr>
          <w:b/>
          <w:bCs/>
          <w:sz w:val="24"/>
          <w:szCs w:val="24"/>
        </w:rPr>
        <w:t>Song of the Year</w:t>
      </w:r>
      <w:r w:rsidR="000C3FE7" w:rsidRPr="007A4D90">
        <w:rPr>
          <w:sz w:val="24"/>
          <w:szCs w:val="24"/>
        </w:rPr>
        <w:t xml:space="preserve">, </w:t>
      </w:r>
      <w:r w:rsidR="000C3FE7" w:rsidRPr="00884D61">
        <w:rPr>
          <w:b/>
          <w:bCs/>
          <w:sz w:val="24"/>
          <w:szCs w:val="24"/>
        </w:rPr>
        <w:t>Songwriter of the Year</w:t>
      </w:r>
      <w:r w:rsidR="000C3FE7" w:rsidRPr="007A4D90">
        <w:rPr>
          <w:sz w:val="24"/>
          <w:szCs w:val="24"/>
        </w:rPr>
        <w:t xml:space="preserve"> and </w:t>
      </w:r>
      <w:r w:rsidR="000C3FE7" w:rsidRPr="00884D61">
        <w:rPr>
          <w:b/>
          <w:bCs/>
          <w:sz w:val="24"/>
          <w:szCs w:val="24"/>
        </w:rPr>
        <w:t>Publisher of the Year</w:t>
      </w:r>
      <w:r w:rsidR="00AC354B" w:rsidRPr="007A4D90">
        <w:rPr>
          <w:sz w:val="24"/>
          <w:szCs w:val="24"/>
        </w:rPr>
        <w:t>.</w:t>
      </w:r>
      <w:r w:rsidR="000C3FE7">
        <w:rPr>
          <w:sz w:val="24"/>
          <w:szCs w:val="24"/>
        </w:rPr>
        <w:t xml:space="preserve"> </w:t>
      </w:r>
      <w:r w:rsidR="00F74266">
        <w:rPr>
          <w:sz w:val="24"/>
          <w:szCs w:val="24"/>
        </w:rPr>
        <w:t>Fans</w:t>
      </w:r>
      <w:r w:rsidR="00CE4198">
        <w:rPr>
          <w:sz w:val="24"/>
          <w:szCs w:val="24"/>
        </w:rPr>
        <w:t xml:space="preserve"> can </w:t>
      </w:r>
      <w:r w:rsidR="00F74266">
        <w:rPr>
          <w:sz w:val="24"/>
          <w:szCs w:val="24"/>
        </w:rPr>
        <w:t>view</w:t>
      </w:r>
      <w:r w:rsidR="00842ECD">
        <w:rPr>
          <w:sz w:val="24"/>
          <w:szCs w:val="24"/>
        </w:rPr>
        <w:t xml:space="preserve"> the</w:t>
      </w:r>
      <w:r w:rsidR="00842ECD" w:rsidRPr="00B87FF5">
        <w:rPr>
          <w:sz w:val="24"/>
          <w:szCs w:val="24"/>
        </w:rPr>
        <w:t xml:space="preserve"> complete list of winners</w:t>
      </w:r>
      <w:r w:rsidR="00842ECD">
        <w:rPr>
          <w:sz w:val="24"/>
          <w:szCs w:val="24"/>
        </w:rPr>
        <w:t xml:space="preserve">, listen to their </w:t>
      </w:r>
      <w:r w:rsidR="00F74266">
        <w:rPr>
          <w:sz w:val="24"/>
          <w:szCs w:val="24"/>
        </w:rPr>
        <w:t>music,</w:t>
      </w:r>
      <w:r w:rsidR="00842ECD">
        <w:rPr>
          <w:sz w:val="24"/>
          <w:szCs w:val="24"/>
        </w:rPr>
        <w:t xml:space="preserve"> and watch exclusive content including first-hand accounts of the songwriting process behind</w:t>
      </w:r>
      <w:r w:rsidR="00180C54">
        <w:rPr>
          <w:sz w:val="24"/>
          <w:szCs w:val="24"/>
        </w:rPr>
        <w:t xml:space="preserve"> some of</w:t>
      </w:r>
      <w:r w:rsidR="00842ECD">
        <w:rPr>
          <w:sz w:val="24"/>
          <w:szCs w:val="24"/>
        </w:rPr>
        <w:t xml:space="preserve"> the award-winning songs</w:t>
      </w:r>
      <w:r w:rsidR="00F74266">
        <w:rPr>
          <w:sz w:val="24"/>
          <w:szCs w:val="24"/>
        </w:rPr>
        <w:t xml:space="preserve"> by </w:t>
      </w:r>
      <w:r w:rsidR="00CE4198">
        <w:rPr>
          <w:sz w:val="24"/>
          <w:szCs w:val="24"/>
        </w:rPr>
        <w:t>visit</w:t>
      </w:r>
      <w:r w:rsidR="00F74266">
        <w:rPr>
          <w:sz w:val="24"/>
          <w:szCs w:val="24"/>
        </w:rPr>
        <w:t>ing</w:t>
      </w:r>
      <w:r w:rsidR="00CE4198" w:rsidRPr="00B87FF5">
        <w:rPr>
          <w:sz w:val="24"/>
          <w:szCs w:val="24"/>
        </w:rPr>
        <w:t xml:space="preserve"> </w:t>
      </w:r>
      <w:hyperlink r:id="rId5" w:history="1">
        <w:r w:rsidR="00CE4198" w:rsidRPr="007D1BF0">
          <w:rPr>
            <w:rStyle w:val="Hyperlink"/>
            <w:sz w:val="24"/>
            <w:szCs w:val="24"/>
          </w:rPr>
          <w:t>https://www.bmi.com/pop2021</w:t>
        </w:r>
      </w:hyperlink>
      <w:r w:rsidR="00CE4198">
        <w:rPr>
          <w:sz w:val="24"/>
          <w:szCs w:val="24"/>
        </w:rPr>
        <w:t xml:space="preserve">. </w:t>
      </w:r>
    </w:p>
    <w:p w14:paraId="701E4834" w14:textId="46846D00" w:rsidR="001C4EED" w:rsidRDefault="001C4EED" w:rsidP="001C4EED">
      <w:pPr>
        <w:jc w:val="both"/>
        <w:rPr>
          <w:sz w:val="24"/>
          <w:szCs w:val="24"/>
        </w:rPr>
      </w:pPr>
      <w:r>
        <w:rPr>
          <w:sz w:val="24"/>
          <w:szCs w:val="24"/>
        </w:rPr>
        <w:t xml:space="preserve">“It is an honor and a privilege to represent some of the best pop music creators in the world,” said </w:t>
      </w:r>
      <w:r w:rsidRPr="00884D61">
        <w:rPr>
          <w:b/>
          <w:bCs/>
          <w:sz w:val="24"/>
          <w:szCs w:val="24"/>
        </w:rPr>
        <w:t>Barbara Cane, Vice President</w:t>
      </w:r>
      <w:r w:rsidR="00EE28CE">
        <w:rPr>
          <w:b/>
          <w:bCs/>
          <w:sz w:val="24"/>
          <w:szCs w:val="24"/>
        </w:rPr>
        <w:t>,</w:t>
      </w:r>
      <w:r w:rsidRPr="00884D61">
        <w:rPr>
          <w:b/>
          <w:bCs/>
          <w:sz w:val="24"/>
          <w:szCs w:val="24"/>
        </w:rPr>
        <w:t xml:space="preserve"> Worldwide Creative</w:t>
      </w:r>
      <w:r>
        <w:rPr>
          <w:sz w:val="24"/>
          <w:szCs w:val="24"/>
        </w:rPr>
        <w:t xml:space="preserve">. “Their songs are groundbreaking, dynamic and inspiring, and we celebrate their dedication to craft, discipline and success. Music is today’s greatest communicator uniting us, uplifting us, and shaping our most intimate and defining memories. Today as always, BMI applauds the creativity and artistry of these remarkable songwriters.”  </w:t>
      </w:r>
    </w:p>
    <w:p w14:paraId="3AA196A2" w14:textId="34006610" w:rsidR="0061312F" w:rsidRDefault="0052789C" w:rsidP="002B342D">
      <w:pPr>
        <w:jc w:val="both"/>
        <w:rPr>
          <w:sz w:val="24"/>
          <w:szCs w:val="24"/>
        </w:rPr>
      </w:pPr>
      <w:r>
        <w:rPr>
          <w:b/>
          <w:bCs/>
          <w:sz w:val="24"/>
          <w:szCs w:val="24"/>
        </w:rPr>
        <w:t>Song of the Year</w:t>
      </w:r>
      <w:r>
        <w:rPr>
          <w:sz w:val="24"/>
          <w:szCs w:val="24"/>
        </w:rPr>
        <w:t xml:space="preserve"> was awarded to </w:t>
      </w:r>
      <w:r w:rsidR="0061312F">
        <w:rPr>
          <w:sz w:val="24"/>
          <w:szCs w:val="24"/>
        </w:rPr>
        <w:t>“</w:t>
      </w:r>
      <w:r w:rsidR="0061312F" w:rsidRPr="0061312F">
        <w:rPr>
          <w:b/>
          <w:bCs/>
          <w:sz w:val="24"/>
          <w:szCs w:val="24"/>
        </w:rPr>
        <w:t>The Bones</w:t>
      </w:r>
      <w:r w:rsidR="00142EFF" w:rsidRPr="00142EFF">
        <w:rPr>
          <w:sz w:val="24"/>
          <w:szCs w:val="24"/>
        </w:rPr>
        <w:t>,</w:t>
      </w:r>
      <w:r w:rsidR="0061312F">
        <w:rPr>
          <w:sz w:val="24"/>
          <w:szCs w:val="24"/>
        </w:rPr>
        <w:t>”</w:t>
      </w:r>
      <w:r w:rsidR="00142EFF">
        <w:rPr>
          <w:sz w:val="24"/>
          <w:szCs w:val="24"/>
        </w:rPr>
        <w:t xml:space="preserve"> co-written by BMI songwriters </w:t>
      </w:r>
      <w:r w:rsidR="00142EFF" w:rsidRPr="00292112">
        <w:rPr>
          <w:b/>
          <w:bCs/>
          <w:sz w:val="24"/>
          <w:szCs w:val="24"/>
        </w:rPr>
        <w:t xml:space="preserve">Laura </w:t>
      </w:r>
      <w:proofErr w:type="spellStart"/>
      <w:r w:rsidR="00142EFF" w:rsidRPr="00292112">
        <w:rPr>
          <w:b/>
          <w:bCs/>
          <w:sz w:val="24"/>
          <w:szCs w:val="24"/>
        </w:rPr>
        <w:t>Veltz</w:t>
      </w:r>
      <w:proofErr w:type="spellEnd"/>
      <w:r w:rsidR="000779B2">
        <w:rPr>
          <w:sz w:val="24"/>
          <w:szCs w:val="24"/>
        </w:rPr>
        <w:t xml:space="preserve"> and </w:t>
      </w:r>
      <w:r w:rsidR="000779B2" w:rsidRPr="00292112">
        <w:rPr>
          <w:b/>
          <w:bCs/>
          <w:sz w:val="24"/>
          <w:szCs w:val="24"/>
        </w:rPr>
        <w:t>Maren Morris</w:t>
      </w:r>
      <w:r w:rsidR="00142EFF">
        <w:rPr>
          <w:sz w:val="24"/>
          <w:szCs w:val="24"/>
        </w:rPr>
        <w:t xml:space="preserve">, </w:t>
      </w:r>
      <w:r w:rsidR="000779B2">
        <w:rPr>
          <w:sz w:val="24"/>
          <w:szCs w:val="24"/>
        </w:rPr>
        <w:t xml:space="preserve">who also </w:t>
      </w:r>
      <w:r w:rsidR="00142EFF">
        <w:rPr>
          <w:sz w:val="24"/>
          <w:szCs w:val="24"/>
        </w:rPr>
        <w:t xml:space="preserve">performed </w:t>
      </w:r>
      <w:r w:rsidR="000779B2">
        <w:rPr>
          <w:sz w:val="24"/>
          <w:szCs w:val="24"/>
        </w:rPr>
        <w:t>the genre-crossing sensation</w:t>
      </w:r>
      <w:r>
        <w:rPr>
          <w:sz w:val="24"/>
          <w:szCs w:val="24"/>
        </w:rPr>
        <w:t xml:space="preserve">. </w:t>
      </w:r>
      <w:r w:rsidR="00142EFF">
        <w:rPr>
          <w:sz w:val="24"/>
          <w:szCs w:val="24"/>
        </w:rPr>
        <w:t>A</w:t>
      </w:r>
      <w:r w:rsidR="00B9468A">
        <w:rPr>
          <w:sz w:val="24"/>
          <w:szCs w:val="24"/>
        </w:rPr>
        <w:t xml:space="preserve"> metaphor</w:t>
      </w:r>
      <w:r w:rsidR="00142EFF">
        <w:rPr>
          <w:sz w:val="24"/>
          <w:szCs w:val="24"/>
        </w:rPr>
        <w:t xml:space="preserve"> </w:t>
      </w:r>
      <w:r w:rsidR="00B9468A">
        <w:rPr>
          <w:sz w:val="24"/>
          <w:szCs w:val="24"/>
        </w:rPr>
        <w:t>for</w:t>
      </w:r>
      <w:r w:rsidR="00142EFF">
        <w:rPr>
          <w:sz w:val="24"/>
          <w:szCs w:val="24"/>
        </w:rPr>
        <w:t xml:space="preserve"> the importance of a strong foundation </w:t>
      </w:r>
      <w:r w:rsidR="00B9468A">
        <w:rPr>
          <w:sz w:val="24"/>
          <w:szCs w:val="24"/>
        </w:rPr>
        <w:t xml:space="preserve">in a relationship, </w:t>
      </w:r>
      <w:r w:rsidR="00E934C3">
        <w:rPr>
          <w:sz w:val="24"/>
          <w:szCs w:val="24"/>
        </w:rPr>
        <w:t>the chart-topping single appeared on</w:t>
      </w:r>
      <w:r w:rsidR="006A43C6">
        <w:rPr>
          <w:sz w:val="24"/>
          <w:szCs w:val="24"/>
        </w:rPr>
        <w:t xml:space="preserve"> her</w:t>
      </w:r>
      <w:r w:rsidR="00E934C3">
        <w:rPr>
          <w:sz w:val="24"/>
          <w:szCs w:val="24"/>
        </w:rPr>
        <w:t xml:space="preserve"> sophomore album, </w:t>
      </w:r>
      <w:r w:rsidR="00E934C3">
        <w:rPr>
          <w:i/>
          <w:iCs/>
          <w:sz w:val="24"/>
          <w:szCs w:val="24"/>
        </w:rPr>
        <w:t>Girl</w:t>
      </w:r>
      <w:r w:rsidR="006A309D">
        <w:rPr>
          <w:i/>
          <w:iCs/>
          <w:sz w:val="24"/>
          <w:szCs w:val="24"/>
        </w:rPr>
        <w:t>,</w:t>
      </w:r>
      <w:r w:rsidR="00E934C3">
        <w:rPr>
          <w:i/>
          <w:iCs/>
          <w:sz w:val="24"/>
          <w:szCs w:val="24"/>
        </w:rPr>
        <w:t xml:space="preserve"> </w:t>
      </w:r>
      <w:r w:rsidR="00B9468A">
        <w:rPr>
          <w:sz w:val="24"/>
          <w:szCs w:val="24"/>
        </w:rPr>
        <w:t xml:space="preserve">and steadily climbed to the number 12 spot on </w:t>
      </w:r>
      <w:r w:rsidR="00B9468A">
        <w:rPr>
          <w:i/>
          <w:iCs/>
          <w:sz w:val="24"/>
          <w:szCs w:val="24"/>
        </w:rPr>
        <w:t>Billboard</w:t>
      </w:r>
      <w:r w:rsidR="00E934C3">
        <w:rPr>
          <w:i/>
          <w:iCs/>
          <w:sz w:val="24"/>
          <w:szCs w:val="24"/>
        </w:rPr>
        <w:t>’</w:t>
      </w:r>
      <w:r w:rsidR="00E934C3">
        <w:rPr>
          <w:sz w:val="24"/>
          <w:szCs w:val="24"/>
        </w:rPr>
        <w:t>s</w:t>
      </w:r>
      <w:r w:rsidR="00B9468A">
        <w:rPr>
          <w:i/>
          <w:iCs/>
          <w:sz w:val="24"/>
          <w:szCs w:val="24"/>
        </w:rPr>
        <w:t xml:space="preserve"> </w:t>
      </w:r>
      <w:r w:rsidR="00B9468A">
        <w:rPr>
          <w:sz w:val="24"/>
          <w:szCs w:val="24"/>
        </w:rPr>
        <w:t>Hot</w:t>
      </w:r>
      <w:r w:rsidR="00B9468A">
        <w:rPr>
          <w:i/>
          <w:iCs/>
          <w:sz w:val="24"/>
          <w:szCs w:val="24"/>
        </w:rPr>
        <w:t xml:space="preserve"> </w:t>
      </w:r>
      <w:r w:rsidR="00B9468A">
        <w:rPr>
          <w:sz w:val="24"/>
          <w:szCs w:val="24"/>
        </w:rPr>
        <w:t xml:space="preserve">100. </w:t>
      </w:r>
      <w:r w:rsidR="006A309D">
        <w:rPr>
          <w:sz w:val="24"/>
          <w:szCs w:val="24"/>
        </w:rPr>
        <w:t xml:space="preserve"> The melody could be heard on pop, country and alternative radio, fueling its massive success and becoming </w:t>
      </w:r>
      <w:r w:rsidR="00964983">
        <w:rPr>
          <w:sz w:val="24"/>
          <w:szCs w:val="24"/>
        </w:rPr>
        <w:t xml:space="preserve">the biggest </w:t>
      </w:r>
      <w:r w:rsidR="006A309D">
        <w:rPr>
          <w:sz w:val="24"/>
          <w:szCs w:val="24"/>
        </w:rPr>
        <w:t xml:space="preserve">hit </w:t>
      </w:r>
      <w:r w:rsidR="00964983">
        <w:rPr>
          <w:sz w:val="24"/>
          <w:szCs w:val="24"/>
        </w:rPr>
        <w:t xml:space="preserve">of </w:t>
      </w:r>
      <w:r w:rsidR="006A309D">
        <w:rPr>
          <w:sz w:val="24"/>
          <w:szCs w:val="24"/>
        </w:rPr>
        <w:t>M</w:t>
      </w:r>
      <w:r w:rsidR="000D6F66">
        <w:rPr>
          <w:sz w:val="24"/>
          <w:szCs w:val="24"/>
        </w:rPr>
        <w:t>orris</w:t>
      </w:r>
      <w:r w:rsidR="006A309D">
        <w:rPr>
          <w:sz w:val="24"/>
          <w:szCs w:val="24"/>
        </w:rPr>
        <w:t>’</w:t>
      </w:r>
      <w:r w:rsidR="00964983">
        <w:rPr>
          <w:sz w:val="24"/>
          <w:szCs w:val="24"/>
        </w:rPr>
        <w:t xml:space="preserve"> career to-date. </w:t>
      </w:r>
      <w:r w:rsidR="004E05D3">
        <w:rPr>
          <w:sz w:val="24"/>
          <w:szCs w:val="24"/>
        </w:rPr>
        <w:t>In 2020, t</w:t>
      </w:r>
      <w:r w:rsidR="000B6036">
        <w:rPr>
          <w:sz w:val="24"/>
          <w:szCs w:val="24"/>
        </w:rPr>
        <w:t>he song received a GRAMMY nomination</w:t>
      </w:r>
      <w:r w:rsidR="00E934C3">
        <w:rPr>
          <w:sz w:val="24"/>
          <w:szCs w:val="24"/>
        </w:rPr>
        <w:t xml:space="preserve">, Morris’ twelfth and </w:t>
      </w:r>
      <w:proofErr w:type="spellStart"/>
      <w:r w:rsidR="00E934C3">
        <w:rPr>
          <w:sz w:val="24"/>
          <w:szCs w:val="24"/>
        </w:rPr>
        <w:t>Veltz’s</w:t>
      </w:r>
      <w:proofErr w:type="spellEnd"/>
      <w:r w:rsidR="00E934C3">
        <w:rPr>
          <w:sz w:val="24"/>
          <w:szCs w:val="24"/>
        </w:rPr>
        <w:t xml:space="preserve"> second, </w:t>
      </w:r>
      <w:r w:rsidR="000B6036">
        <w:rPr>
          <w:sz w:val="24"/>
          <w:szCs w:val="24"/>
        </w:rPr>
        <w:t>for Best Country Song</w:t>
      </w:r>
      <w:r w:rsidR="00E934C3">
        <w:rPr>
          <w:sz w:val="24"/>
          <w:szCs w:val="24"/>
        </w:rPr>
        <w:t xml:space="preserve"> </w:t>
      </w:r>
      <w:r w:rsidR="000B6036">
        <w:rPr>
          <w:sz w:val="24"/>
          <w:szCs w:val="24"/>
        </w:rPr>
        <w:t xml:space="preserve">and </w:t>
      </w:r>
      <w:r w:rsidR="00E934C3">
        <w:rPr>
          <w:sz w:val="24"/>
          <w:szCs w:val="24"/>
        </w:rPr>
        <w:t xml:space="preserve">won both </w:t>
      </w:r>
      <w:r w:rsidR="000B6036">
        <w:rPr>
          <w:sz w:val="24"/>
          <w:szCs w:val="24"/>
        </w:rPr>
        <w:t xml:space="preserve">Single of the Year and Song of the Year </w:t>
      </w:r>
      <w:r w:rsidR="007D1446">
        <w:rPr>
          <w:sz w:val="24"/>
          <w:szCs w:val="24"/>
        </w:rPr>
        <w:t>at the Country Music Association Awards.</w:t>
      </w:r>
      <w:r w:rsidR="00AA37F3">
        <w:rPr>
          <w:sz w:val="24"/>
          <w:szCs w:val="24"/>
        </w:rPr>
        <w:t xml:space="preserve"> This is the first BMI </w:t>
      </w:r>
      <w:r w:rsidR="00E934C3">
        <w:rPr>
          <w:sz w:val="24"/>
          <w:szCs w:val="24"/>
        </w:rPr>
        <w:t>P</w:t>
      </w:r>
      <w:r w:rsidR="00AA37F3">
        <w:rPr>
          <w:sz w:val="24"/>
          <w:szCs w:val="24"/>
        </w:rPr>
        <w:t xml:space="preserve">op </w:t>
      </w:r>
      <w:r w:rsidR="00E934C3">
        <w:rPr>
          <w:sz w:val="24"/>
          <w:szCs w:val="24"/>
        </w:rPr>
        <w:t>A</w:t>
      </w:r>
      <w:r w:rsidR="00AA37F3">
        <w:rPr>
          <w:sz w:val="24"/>
          <w:szCs w:val="24"/>
        </w:rPr>
        <w:t xml:space="preserve">ward </w:t>
      </w:r>
      <w:r w:rsidR="00E934C3">
        <w:rPr>
          <w:sz w:val="24"/>
          <w:szCs w:val="24"/>
        </w:rPr>
        <w:t xml:space="preserve">for </w:t>
      </w:r>
      <w:r w:rsidR="006A309D">
        <w:rPr>
          <w:sz w:val="24"/>
          <w:szCs w:val="24"/>
        </w:rPr>
        <w:t>the pair,</w:t>
      </w:r>
      <w:r w:rsidR="00E934C3">
        <w:rPr>
          <w:sz w:val="24"/>
          <w:szCs w:val="24"/>
        </w:rPr>
        <w:t xml:space="preserve"> who already have a combined total of 14 BMI Country Awards between them</w:t>
      </w:r>
      <w:r w:rsidR="00AA37F3">
        <w:rPr>
          <w:sz w:val="24"/>
          <w:szCs w:val="24"/>
        </w:rPr>
        <w:t>.</w:t>
      </w:r>
      <w:r w:rsidR="007D1446">
        <w:rPr>
          <w:sz w:val="24"/>
          <w:szCs w:val="24"/>
        </w:rPr>
        <w:t xml:space="preserve"> </w:t>
      </w:r>
      <w:r w:rsidR="000B6036">
        <w:rPr>
          <w:sz w:val="24"/>
          <w:szCs w:val="24"/>
        </w:rPr>
        <w:t xml:space="preserve"> </w:t>
      </w:r>
      <w:r w:rsidR="0061312F">
        <w:rPr>
          <w:sz w:val="24"/>
          <w:szCs w:val="24"/>
        </w:rPr>
        <w:t xml:space="preserve">  </w:t>
      </w:r>
    </w:p>
    <w:p w14:paraId="74CAB935" w14:textId="72329CA8" w:rsidR="00E37FA2" w:rsidRDefault="0061312F" w:rsidP="00515E09">
      <w:pPr>
        <w:jc w:val="both"/>
        <w:rPr>
          <w:rFonts w:cstheme="minorHAnsi"/>
          <w:sz w:val="24"/>
          <w:szCs w:val="24"/>
        </w:rPr>
      </w:pPr>
      <w:r>
        <w:rPr>
          <w:sz w:val="24"/>
          <w:szCs w:val="24"/>
        </w:rPr>
        <w:t>International pop</w:t>
      </w:r>
      <w:r w:rsidR="0064758D" w:rsidRPr="00071F61">
        <w:rPr>
          <w:sz w:val="24"/>
          <w:szCs w:val="24"/>
        </w:rPr>
        <w:t>star</w:t>
      </w:r>
      <w:r w:rsidR="0064758D" w:rsidRPr="0061312F">
        <w:rPr>
          <w:b/>
          <w:bCs/>
          <w:sz w:val="24"/>
          <w:szCs w:val="24"/>
        </w:rPr>
        <w:t xml:space="preserve"> Halsey</w:t>
      </w:r>
      <w:r w:rsidR="0064758D" w:rsidRPr="00071F61">
        <w:rPr>
          <w:sz w:val="24"/>
          <w:szCs w:val="24"/>
        </w:rPr>
        <w:t xml:space="preserve"> was named </w:t>
      </w:r>
      <w:r w:rsidR="0064758D" w:rsidRPr="0061312F">
        <w:rPr>
          <w:b/>
          <w:bCs/>
          <w:sz w:val="24"/>
          <w:szCs w:val="24"/>
        </w:rPr>
        <w:t>Songwriter of the Year</w:t>
      </w:r>
      <w:r w:rsidR="0064758D" w:rsidRPr="00071F61">
        <w:rPr>
          <w:sz w:val="24"/>
          <w:szCs w:val="24"/>
        </w:rPr>
        <w:t xml:space="preserve"> </w:t>
      </w:r>
      <w:r w:rsidR="00E878FC">
        <w:rPr>
          <w:sz w:val="24"/>
          <w:szCs w:val="24"/>
        </w:rPr>
        <w:t xml:space="preserve">for </w:t>
      </w:r>
      <w:r w:rsidR="0064758D" w:rsidRPr="00071F61">
        <w:rPr>
          <w:sz w:val="24"/>
          <w:szCs w:val="24"/>
        </w:rPr>
        <w:t xml:space="preserve">having </w:t>
      </w:r>
      <w:r w:rsidR="0064758D" w:rsidRPr="00071F61">
        <w:rPr>
          <w:rFonts w:cstheme="minorHAnsi"/>
          <w:sz w:val="24"/>
          <w:szCs w:val="24"/>
        </w:rPr>
        <w:t xml:space="preserve">written four of the previous year’s most performed songs including “Nightmare,” “Graveyard,” “Be Kind,” and “You Should Be Sad.” </w:t>
      </w:r>
      <w:r w:rsidR="00D75656">
        <w:rPr>
          <w:rFonts w:cstheme="minorHAnsi"/>
          <w:sz w:val="24"/>
          <w:szCs w:val="24"/>
        </w:rPr>
        <w:t>The two-time GRAMMY nominated singer/songwriter r</w:t>
      </w:r>
      <w:r w:rsidR="000725EF">
        <w:rPr>
          <w:rFonts w:cstheme="minorHAnsi"/>
          <w:sz w:val="24"/>
          <w:szCs w:val="24"/>
        </w:rPr>
        <w:t xml:space="preserve">eleased </w:t>
      </w:r>
      <w:r w:rsidR="007C7421">
        <w:rPr>
          <w:rFonts w:cstheme="minorHAnsi"/>
          <w:sz w:val="24"/>
          <w:szCs w:val="24"/>
        </w:rPr>
        <w:t>t</w:t>
      </w:r>
      <w:r w:rsidR="007C7421" w:rsidRPr="00E878FC">
        <w:rPr>
          <w:rFonts w:cstheme="minorHAnsi"/>
          <w:sz w:val="24"/>
          <w:szCs w:val="24"/>
        </w:rPr>
        <w:t>he declarative and empowering single</w:t>
      </w:r>
      <w:r w:rsidR="00D75656">
        <w:rPr>
          <w:rFonts w:cstheme="minorHAnsi"/>
          <w:sz w:val="24"/>
          <w:szCs w:val="24"/>
        </w:rPr>
        <w:t>,</w:t>
      </w:r>
      <w:r w:rsidR="007C7421">
        <w:rPr>
          <w:rFonts w:cstheme="minorHAnsi"/>
          <w:sz w:val="24"/>
          <w:szCs w:val="24"/>
        </w:rPr>
        <w:t xml:space="preserve"> “Nightmare,”</w:t>
      </w:r>
      <w:r w:rsidR="00D75656">
        <w:rPr>
          <w:rFonts w:cstheme="minorHAnsi"/>
          <w:sz w:val="24"/>
          <w:szCs w:val="24"/>
        </w:rPr>
        <w:t xml:space="preserve"> in the leadup to her third </w:t>
      </w:r>
      <w:r w:rsidR="004876E7">
        <w:rPr>
          <w:rFonts w:cstheme="minorHAnsi"/>
          <w:sz w:val="24"/>
          <w:szCs w:val="24"/>
        </w:rPr>
        <w:t>LP</w:t>
      </w:r>
      <w:r w:rsidR="00F631D8">
        <w:rPr>
          <w:rFonts w:cstheme="minorHAnsi"/>
          <w:sz w:val="24"/>
          <w:szCs w:val="24"/>
        </w:rPr>
        <w:t xml:space="preserve">, </w:t>
      </w:r>
      <w:r w:rsidR="00F631D8">
        <w:rPr>
          <w:rFonts w:cstheme="minorHAnsi"/>
          <w:i/>
          <w:iCs/>
          <w:sz w:val="24"/>
          <w:szCs w:val="24"/>
        </w:rPr>
        <w:t>Manic.</w:t>
      </w:r>
      <w:r w:rsidR="00D44D0B">
        <w:rPr>
          <w:rFonts w:cstheme="minorHAnsi"/>
          <w:i/>
          <w:iCs/>
          <w:sz w:val="24"/>
          <w:szCs w:val="24"/>
        </w:rPr>
        <w:t xml:space="preserve"> </w:t>
      </w:r>
      <w:r w:rsidR="00F631D8">
        <w:rPr>
          <w:rFonts w:cstheme="minorHAnsi"/>
          <w:sz w:val="24"/>
          <w:szCs w:val="24"/>
        </w:rPr>
        <w:t>Released i</w:t>
      </w:r>
      <w:r w:rsidR="00DC549E">
        <w:rPr>
          <w:rFonts w:cstheme="minorHAnsi"/>
          <w:sz w:val="24"/>
          <w:szCs w:val="24"/>
        </w:rPr>
        <w:t>n January 2020,</w:t>
      </w:r>
      <w:r w:rsidR="00F631D8">
        <w:rPr>
          <w:rFonts w:cstheme="minorHAnsi"/>
          <w:sz w:val="24"/>
          <w:szCs w:val="24"/>
        </w:rPr>
        <w:t xml:space="preserve"> the album </w:t>
      </w:r>
      <w:r w:rsidR="000E3D8A">
        <w:rPr>
          <w:rFonts w:cstheme="minorHAnsi"/>
          <w:sz w:val="24"/>
          <w:szCs w:val="24"/>
        </w:rPr>
        <w:t xml:space="preserve">debuted at number two on the </w:t>
      </w:r>
      <w:r w:rsidR="000E3D8A">
        <w:rPr>
          <w:rFonts w:cstheme="minorHAnsi"/>
          <w:i/>
          <w:iCs/>
          <w:sz w:val="24"/>
          <w:szCs w:val="24"/>
        </w:rPr>
        <w:t xml:space="preserve">Billboard </w:t>
      </w:r>
      <w:r w:rsidR="000E3D8A">
        <w:rPr>
          <w:rFonts w:cstheme="minorHAnsi"/>
          <w:sz w:val="24"/>
          <w:szCs w:val="24"/>
        </w:rPr>
        <w:t>200</w:t>
      </w:r>
      <w:r w:rsidR="004876E7">
        <w:rPr>
          <w:rFonts w:cstheme="minorHAnsi"/>
          <w:sz w:val="24"/>
          <w:szCs w:val="24"/>
        </w:rPr>
        <w:t xml:space="preserve"> </w:t>
      </w:r>
      <w:bookmarkStart w:id="0" w:name="_Hlk71120276"/>
      <w:r w:rsidR="00515E09" w:rsidRPr="00FF0BBD">
        <w:rPr>
          <w:sz w:val="24"/>
          <w:szCs w:val="24"/>
        </w:rPr>
        <w:t>with two of the record</w:t>
      </w:r>
      <w:r w:rsidR="00515E09">
        <w:rPr>
          <w:sz w:val="24"/>
          <w:szCs w:val="24"/>
        </w:rPr>
        <w:t>’</w:t>
      </w:r>
      <w:r w:rsidR="00515E09" w:rsidRPr="00FF0BBD">
        <w:rPr>
          <w:sz w:val="24"/>
          <w:szCs w:val="24"/>
        </w:rPr>
        <w:t xml:space="preserve">s lead singles, </w:t>
      </w:r>
      <w:r w:rsidR="00515E09" w:rsidRPr="00FF0BBD">
        <w:rPr>
          <w:rFonts w:cstheme="minorHAnsi"/>
          <w:sz w:val="24"/>
          <w:szCs w:val="24"/>
        </w:rPr>
        <w:t xml:space="preserve">the haunting fan-favorite “Graveyard” and the biting country-tinged breakup anthem “You Should Be Sad,” landing on the </w:t>
      </w:r>
      <w:r w:rsidR="00515E09" w:rsidRPr="00FF0BBD">
        <w:rPr>
          <w:rFonts w:cstheme="minorHAnsi"/>
          <w:i/>
          <w:iCs/>
          <w:sz w:val="24"/>
          <w:szCs w:val="24"/>
        </w:rPr>
        <w:t xml:space="preserve">Billboard </w:t>
      </w:r>
      <w:r w:rsidR="00515E09" w:rsidRPr="00FF0BBD">
        <w:rPr>
          <w:rFonts w:cstheme="minorHAnsi"/>
          <w:sz w:val="24"/>
          <w:szCs w:val="24"/>
        </w:rPr>
        <w:t>Hot 100.</w:t>
      </w:r>
      <w:r w:rsidR="00CA5D35">
        <w:rPr>
          <w:rFonts w:cstheme="minorHAnsi"/>
          <w:sz w:val="24"/>
          <w:szCs w:val="24"/>
        </w:rPr>
        <w:t xml:space="preserve"> </w:t>
      </w:r>
      <w:bookmarkEnd w:id="0"/>
      <w:r w:rsidR="00F631D8">
        <w:rPr>
          <w:rFonts w:cstheme="minorHAnsi"/>
          <w:sz w:val="24"/>
          <w:szCs w:val="24"/>
        </w:rPr>
        <w:t>Later that year she dropped the EDM-inspired “Be Kind</w:t>
      </w:r>
      <w:r w:rsidR="00651850">
        <w:rPr>
          <w:rFonts w:cstheme="minorHAnsi"/>
          <w:sz w:val="24"/>
          <w:szCs w:val="24"/>
        </w:rPr>
        <w:t>,</w:t>
      </w:r>
      <w:r w:rsidR="00F631D8">
        <w:rPr>
          <w:rFonts w:cstheme="minorHAnsi"/>
          <w:sz w:val="24"/>
          <w:szCs w:val="24"/>
        </w:rPr>
        <w:t xml:space="preserve">” a </w:t>
      </w:r>
      <w:r w:rsidR="00E878FC">
        <w:rPr>
          <w:rFonts w:cstheme="minorHAnsi"/>
          <w:sz w:val="24"/>
          <w:szCs w:val="24"/>
        </w:rPr>
        <w:t>collaboration with fellow BMI songwriter</w:t>
      </w:r>
      <w:r w:rsidR="000F2D56">
        <w:rPr>
          <w:rFonts w:cstheme="minorHAnsi"/>
          <w:sz w:val="24"/>
          <w:szCs w:val="24"/>
        </w:rPr>
        <w:t xml:space="preserve"> and hitmaker</w:t>
      </w:r>
      <w:r w:rsidR="00E878FC">
        <w:rPr>
          <w:rFonts w:cstheme="minorHAnsi"/>
          <w:sz w:val="24"/>
          <w:szCs w:val="24"/>
        </w:rPr>
        <w:t xml:space="preserve">, </w:t>
      </w:r>
      <w:proofErr w:type="spellStart"/>
      <w:r w:rsidR="00E878FC">
        <w:rPr>
          <w:rFonts w:cstheme="minorHAnsi"/>
          <w:sz w:val="24"/>
          <w:szCs w:val="24"/>
        </w:rPr>
        <w:t>Marshmello</w:t>
      </w:r>
      <w:proofErr w:type="spellEnd"/>
      <w:r w:rsidR="00F631D8">
        <w:rPr>
          <w:rFonts w:cstheme="minorHAnsi"/>
          <w:sz w:val="24"/>
          <w:szCs w:val="24"/>
        </w:rPr>
        <w:t>,</w:t>
      </w:r>
      <w:r w:rsidR="00651850">
        <w:rPr>
          <w:rFonts w:cstheme="minorHAnsi"/>
          <w:sz w:val="24"/>
          <w:szCs w:val="24"/>
        </w:rPr>
        <w:t xml:space="preserve"> and the fourth single from the </w:t>
      </w:r>
      <w:r w:rsidR="00210744">
        <w:rPr>
          <w:rFonts w:cstheme="minorHAnsi"/>
          <w:i/>
          <w:iCs/>
          <w:sz w:val="24"/>
          <w:szCs w:val="24"/>
        </w:rPr>
        <w:t>Manic</w:t>
      </w:r>
      <w:r w:rsidR="00210744">
        <w:rPr>
          <w:rFonts w:cstheme="minorHAnsi"/>
          <w:sz w:val="24"/>
          <w:szCs w:val="24"/>
        </w:rPr>
        <w:t xml:space="preserve"> </w:t>
      </w:r>
      <w:r w:rsidR="00651850">
        <w:rPr>
          <w:rFonts w:cstheme="minorHAnsi"/>
          <w:sz w:val="24"/>
          <w:szCs w:val="24"/>
        </w:rPr>
        <w:t>expanded edition</w:t>
      </w:r>
      <w:r w:rsidR="00E878FC">
        <w:rPr>
          <w:rFonts w:cstheme="minorHAnsi"/>
          <w:sz w:val="24"/>
          <w:szCs w:val="24"/>
        </w:rPr>
        <w:t>.</w:t>
      </w:r>
      <w:r w:rsidR="00CC5BC0">
        <w:rPr>
          <w:rFonts w:cstheme="minorHAnsi"/>
          <w:sz w:val="24"/>
          <w:szCs w:val="24"/>
        </w:rPr>
        <w:t xml:space="preserve"> </w:t>
      </w:r>
      <w:r w:rsidR="00E878FC">
        <w:rPr>
          <w:rFonts w:cstheme="minorHAnsi"/>
          <w:sz w:val="24"/>
          <w:szCs w:val="24"/>
        </w:rPr>
        <w:t xml:space="preserve">With this </w:t>
      </w:r>
      <w:r w:rsidR="007F5C76">
        <w:rPr>
          <w:rFonts w:cstheme="minorHAnsi"/>
          <w:sz w:val="24"/>
          <w:szCs w:val="24"/>
        </w:rPr>
        <w:t>award</w:t>
      </w:r>
      <w:r w:rsidR="00E878FC">
        <w:rPr>
          <w:rFonts w:cstheme="minorHAnsi"/>
          <w:sz w:val="24"/>
          <w:szCs w:val="24"/>
        </w:rPr>
        <w:t>,</w:t>
      </w:r>
      <w:r w:rsidR="00CC5BC0">
        <w:rPr>
          <w:rFonts w:cstheme="minorHAnsi"/>
          <w:sz w:val="24"/>
          <w:szCs w:val="24"/>
        </w:rPr>
        <w:t xml:space="preserve"> </w:t>
      </w:r>
      <w:r w:rsidR="000F2D56">
        <w:rPr>
          <w:rFonts w:cstheme="minorHAnsi"/>
          <w:sz w:val="24"/>
          <w:szCs w:val="24"/>
        </w:rPr>
        <w:t xml:space="preserve">Halsey earns her tenth BMI Pop Award after </w:t>
      </w:r>
      <w:r w:rsidR="0070731F">
        <w:rPr>
          <w:rFonts w:cstheme="minorHAnsi"/>
          <w:sz w:val="24"/>
          <w:szCs w:val="24"/>
        </w:rPr>
        <w:t>receiving</w:t>
      </w:r>
      <w:r w:rsidR="000F2D56">
        <w:rPr>
          <w:rFonts w:cstheme="minorHAnsi"/>
          <w:sz w:val="24"/>
          <w:szCs w:val="24"/>
        </w:rPr>
        <w:t xml:space="preserve"> accolades for</w:t>
      </w:r>
      <w:r w:rsidRPr="00071F61">
        <w:rPr>
          <w:rFonts w:cstheme="minorHAnsi"/>
          <w:sz w:val="24"/>
          <w:szCs w:val="24"/>
        </w:rPr>
        <w:t xml:space="preserve"> Song of The Year at </w:t>
      </w:r>
      <w:r w:rsidR="000F2D56">
        <w:rPr>
          <w:rFonts w:cstheme="minorHAnsi"/>
          <w:sz w:val="24"/>
          <w:szCs w:val="24"/>
        </w:rPr>
        <w:t>the 2020</w:t>
      </w:r>
      <w:r w:rsidRPr="00071F61">
        <w:rPr>
          <w:rFonts w:cstheme="minorHAnsi"/>
          <w:sz w:val="24"/>
          <w:szCs w:val="24"/>
        </w:rPr>
        <w:t xml:space="preserve"> BMI Pop Awards.</w:t>
      </w:r>
    </w:p>
    <w:p w14:paraId="62AEBAC7" w14:textId="750320D3" w:rsidR="00945A0F" w:rsidRDefault="000B6036" w:rsidP="002B342D">
      <w:pPr>
        <w:jc w:val="both"/>
        <w:rPr>
          <w:rFonts w:cstheme="minorHAnsi"/>
          <w:sz w:val="24"/>
          <w:szCs w:val="24"/>
        </w:rPr>
      </w:pPr>
      <w:r>
        <w:rPr>
          <w:rFonts w:cstheme="minorHAnsi"/>
          <w:sz w:val="24"/>
          <w:szCs w:val="24"/>
        </w:rPr>
        <w:lastRenderedPageBreak/>
        <w:t>As</w:t>
      </w:r>
      <w:r w:rsidR="00071F61">
        <w:rPr>
          <w:rFonts w:cstheme="minorHAnsi"/>
          <w:sz w:val="24"/>
          <w:szCs w:val="24"/>
        </w:rPr>
        <w:t xml:space="preserve"> </w:t>
      </w:r>
      <w:r w:rsidR="00071F61" w:rsidRPr="000B6036">
        <w:rPr>
          <w:rFonts w:cstheme="minorHAnsi"/>
          <w:b/>
          <w:bCs/>
          <w:sz w:val="24"/>
          <w:szCs w:val="24"/>
        </w:rPr>
        <w:t>Publisher of the Year</w:t>
      </w:r>
      <w:r>
        <w:rPr>
          <w:rFonts w:cstheme="minorHAnsi"/>
          <w:sz w:val="24"/>
          <w:szCs w:val="24"/>
        </w:rPr>
        <w:t>,</w:t>
      </w:r>
      <w:r w:rsidR="00071F61">
        <w:rPr>
          <w:rFonts w:cstheme="minorHAnsi"/>
          <w:sz w:val="24"/>
          <w:szCs w:val="24"/>
        </w:rPr>
        <w:t xml:space="preserve"> </w:t>
      </w:r>
      <w:r w:rsidRPr="000B6036">
        <w:rPr>
          <w:rFonts w:cstheme="minorHAnsi"/>
          <w:b/>
          <w:bCs/>
          <w:sz w:val="24"/>
          <w:szCs w:val="24"/>
        </w:rPr>
        <w:t>Sony Music Publishing</w:t>
      </w:r>
      <w:r>
        <w:rPr>
          <w:rFonts w:cstheme="minorHAnsi"/>
          <w:sz w:val="24"/>
          <w:szCs w:val="24"/>
        </w:rPr>
        <w:t xml:space="preserve"> </w:t>
      </w:r>
      <w:r w:rsidR="008717D9">
        <w:rPr>
          <w:rFonts w:cstheme="minorHAnsi"/>
          <w:sz w:val="24"/>
          <w:szCs w:val="24"/>
        </w:rPr>
        <w:t xml:space="preserve">received the </w:t>
      </w:r>
      <w:r w:rsidR="0069691E">
        <w:rPr>
          <w:rFonts w:cstheme="minorHAnsi"/>
          <w:sz w:val="24"/>
          <w:szCs w:val="24"/>
        </w:rPr>
        <w:t>distinction</w:t>
      </w:r>
      <w:r w:rsidR="008717D9">
        <w:rPr>
          <w:rFonts w:cstheme="minorHAnsi"/>
          <w:sz w:val="24"/>
          <w:szCs w:val="24"/>
        </w:rPr>
        <w:t xml:space="preserve"> for</w:t>
      </w:r>
      <w:r>
        <w:rPr>
          <w:rFonts w:cstheme="minorHAnsi"/>
          <w:sz w:val="24"/>
          <w:szCs w:val="24"/>
        </w:rPr>
        <w:t xml:space="preserve"> </w:t>
      </w:r>
      <w:r w:rsidR="002E2C8D">
        <w:rPr>
          <w:rFonts w:cstheme="minorHAnsi"/>
          <w:sz w:val="24"/>
          <w:szCs w:val="24"/>
        </w:rPr>
        <w:t xml:space="preserve">the ninth time </w:t>
      </w:r>
      <w:r w:rsidR="0069691E">
        <w:rPr>
          <w:rFonts w:cstheme="minorHAnsi"/>
          <w:sz w:val="24"/>
          <w:szCs w:val="24"/>
        </w:rPr>
        <w:t>having represented</w:t>
      </w:r>
      <w:r>
        <w:rPr>
          <w:rFonts w:cstheme="minorHAnsi"/>
          <w:sz w:val="24"/>
          <w:szCs w:val="24"/>
        </w:rPr>
        <w:t xml:space="preserve"> </w:t>
      </w:r>
      <w:r w:rsidR="00AA37F3">
        <w:rPr>
          <w:rFonts w:cstheme="minorHAnsi"/>
          <w:sz w:val="24"/>
          <w:szCs w:val="24"/>
        </w:rPr>
        <w:t xml:space="preserve">24 of the </w:t>
      </w:r>
      <w:r w:rsidR="00516D10">
        <w:rPr>
          <w:rFonts w:cstheme="minorHAnsi"/>
          <w:sz w:val="24"/>
          <w:szCs w:val="24"/>
        </w:rPr>
        <w:t xml:space="preserve">top </w:t>
      </w:r>
      <w:r w:rsidR="00AA37F3">
        <w:rPr>
          <w:rFonts w:cstheme="minorHAnsi"/>
          <w:sz w:val="24"/>
          <w:szCs w:val="24"/>
        </w:rPr>
        <w:t xml:space="preserve">50 </w:t>
      </w:r>
      <w:r w:rsidR="00400A20">
        <w:rPr>
          <w:rFonts w:cstheme="minorHAnsi"/>
          <w:sz w:val="24"/>
          <w:szCs w:val="24"/>
        </w:rPr>
        <w:t xml:space="preserve">award-winning </w:t>
      </w:r>
      <w:r w:rsidR="003D35B3">
        <w:rPr>
          <w:rFonts w:cstheme="minorHAnsi"/>
          <w:sz w:val="24"/>
          <w:szCs w:val="24"/>
        </w:rPr>
        <w:t xml:space="preserve">BMI Pop </w:t>
      </w:r>
      <w:r w:rsidR="00400A20">
        <w:rPr>
          <w:rFonts w:cstheme="minorHAnsi"/>
          <w:sz w:val="24"/>
          <w:szCs w:val="24"/>
        </w:rPr>
        <w:t>songs</w:t>
      </w:r>
      <w:r w:rsidR="003D35B3">
        <w:rPr>
          <w:rFonts w:cstheme="minorHAnsi"/>
          <w:sz w:val="24"/>
          <w:szCs w:val="24"/>
        </w:rPr>
        <w:t xml:space="preserve"> including </w:t>
      </w:r>
      <w:r w:rsidR="00516D10" w:rsidRPr="003D35B3">
        <w:rPr>
          <w:rFonts w:cstheme="minorHAnsi"/>
          <w:sz w:val="24"/>
          <w:szCs w:val="24"/>
        </w:rPr>
        <w:t>“3 Nights,” “Boyfriend,” “My Oh My,” “Roses,” and “The Man</w:t>
      </w:r>
      <w:r w:rsidR="003D35B3" w:rsidRPr="003D35B3">
        <w:rPr>
          <w:rFonts w:cstheme="minorHAnsi"/>
          <w:sz w:val="24"/>
          <w:szCs w:val="24"/>
        </w:rPr>
        <w:t>.</w:t>
      </w:r>
      <w:r w:rsidR="00516D10" w:rsidRPr="003D35B3">
        <w:rPr>
          <w:rFonts w:cstheme="minorHAnsi"/>
          <w:sz w:val="24"/>
          <w:szCs w:val="24"/>
        </w:rPr>
        <w:t xml:space="preserve">” </w:t>
      </w:r>
      <w:r w:rsidR="000779B2">
        <w:rPr>
          <w:rFonts w:cstheme="minorHAnsi"/>
          <w:sz w:val="24"/>
          <w:szCs w:val="24"/>
        </w:rPr>
        <w:t xml:space="preserve"> </w:t>
      </w:r>
    </w:p>
    <w:p w14:paraId="06F392D3" w14:textId="12A5F80C" w:rsidR="00516D10" w:rsidRDefault="00400A20" w:rsidP="002B342D">
      <w:pPr>
        <w:jc w:val="both"/>
        <w:rPr>
          <w:rFonts w:cstheme="minorHAnsi"/>
          <w:sz w:val="24"/>
          <w:szCs w:val="24"/>
        </w:rPr>
      </w:pPr>
      <w:r w:rsidRPr="00400A20">
        <w:rPr>
          <w:rFonts w:cstheme="minorHAnsi"/>
          <w:sz w:val="24"/>
          <w:szCs w:val="24"/>
        </w:rPr>
        <w:t xml:space="preserve">BMI also </w:t>
      </w:r>
      <w:r w:rsidR="003D35B3">
        <w:rPr>
          <w:rFonts w:cstheme="minorHAnsi"/>
          <w:sz w:val="24"/>
          <w:szCs w:val="24"/>
        </w:rPr>
        <w:t>honored</w:t>
      </w:r>
      <w:r w:rsidRPr="00400A20">
        <w:rPr>
          <w:rFonts w:cstheme="minorHAnsi"/>
          <w:sz w:val="24"/>
          <w:szCs w:val="24"/>
        </w:rPr>
        <w:t xml:space="preserve"> the songwriters</w:t>
      </w:r>
      <w:r w:rsidR="003D35B3">
        <w:rPr>
          <w:rFonts w:cstheme="minorHAnsi"/>
          <w:sz w:val="24"/>
          <w:szCs w:val="24"/>
        </w:rPr>
        <w:t>,</w:t>
      </w:r>
      <w:r w:rsidRPr="00400A20">
        <w:rPr>
          <w:rFonts w:cstheme="minorHAnsi"/>
          <w:sz w:val="24"/>
          <w:szCs w:val="24"/>
        </w:rPr>
        <w:t xml:space="preserve"> publishers</w:t>
      </w:r>
      <w:r w:rsidR="003D35B3">
        <w:rPr>
          <w:rFonts w:cstheme="minorHAnsi"/>
          <w:sz w:val="24"/>
          <w:szCs w:val="24"/>
        </w:rPr>
        <w:t xml:space="preserve"> and administrators</w:t>
      </w:r>
      <w:r w:rsidRPr="00400A20">
        <w:rPr>
          <w:rFonts w:cstheme="minorHAnsi"/>
          <w:sz w:val="24"/>
          <w:szCs w:val="24"/>
        </w:rPr>
        <w:t xml:space="preserve"> of the 50 most-performed </w:t>
      </w:r>
      <w:r>
        <w:rPr>
          <w:rFonts w:cstheme="minorHAnsi"/>
          <w:sz w:val="24"/>
          <w:szCs w:val="24"/>
        </w:rPr>
        <w:t>p</w:t>
      </w:r>
      <w:r w:rsidRPr="00400A20">
        <w:rPr>
          <w:rFonts w:cstheme="minorHAnsi"/>
          <w:sz w:val="24"/>
          <w:szCs w:val="24"/>
        </w:rPr>
        <w:t>op songs of the previous year</w:t>
      </w:r>
      <w:r w:rsidRPr="005E4526">
        <w:rPr>
          <w:rFonts w:cstheme="minorHAnsi"/>
          <w:sz w:val="24"/>
          <w:szCs w:val="24"/>
        </w:rPr>
        <w:t xml:space="preserve">. This year’s </w:t>
      </w:r>
      <w:r w:rsidR="003474B9" w:rsidRPr="005E4526">
        <w:rPr>
          <w:rFonts w:cstheme="minorHAnsi"/>
          <w:sz w:val="24"/>
          <w:szCs w:val="24"/>
        </w:rPr>
        <w:t>c</w:t>
      </w:r>
      <w:r w:rsidR="005E4526" w:rsidRPr="005E4526">
        <w:rPr>
          <w:rFonts w:cstheme="minorHAnsi"/>
          <w:sz w:val="24"/>
          <w:szCs w:val="24"/>
        </w:rPr>
        <w:t>lass</w:t>
      </w:r>
      <w:r w:rsidR="003474B9" w:rsidRPr="005E4526">
        <w:rPr>
          <w:rFonts w:cstheme="minorHAnsi"/>
          <w:sz w:val="24"/>
          <w:szCs w:val="24"/>
        </w:rPr>
        <w:t xml:space="preserve"> of </w:t>
      </w:r>
      <w:r w:rsidR="005E4526" w:rsidRPr="005E4526">
        <w:rPr>
          <w:rFonts w:cstheme="minorHAnsi"/>
          <w:sz w:val="24"/>
          <w:szCs w:val="24"/>
        </w:rPr>
        <w:t>recipients</w:t>
      </w:r>
      <w:r w:rsidRPr="005E4526">
        <w:rPr>
          <w:rFonts w:cstheme="minorHAnsi"/>
          <w:sz w:val="24"/>
          <w:szCs w:val="24"/>
        </w:rPr>
        <w:t xml:space="preserve"> included </w:t>
      </w:r>
      <w:r w:rsidR="005E4526" w:rsidRPr="005E4526">
        <w:rPr>
          <w:rFonts w:cstheme="minorHAnsi"/>
          <w:sz w:val="24"/>
          <w:szCs w:val="24"/>
        </w:rPr>
        <w:t xml:space="preserve">a record </w:t>
      </w:r>
      <w:r w:rsidRPr="005E4526">
        <w:rPr>
          <w:rFonts w:cstheme="minorHAnsi"/>
          <w:sz w:val="24"/>
          <w:szCs w:val="24"/>
        </w:rPr>
        <w:t>5</w:t>
      </w:r>
      <w:r w:rsidR="00753AAE">
        <w:rPr>
          <w:rFonts w:cstheme="minorHAnsi"/>
          <w:sz w:val="24"/>
          <w:szCs w:val="24"/>
        </w:rPr>
        <w:t>9</w:t>
      </w:r>
      <w:r w:rsidRPr="005E4526">
        <w:rPr>
          <w:rFonts w:cstheme="minorHAnsi"/>
          <w:sz w:val="24"/>
          <w:szCs w:val="24"/>
        </w:rPr>
        <w:t xml:space="preserve"> first-time </w:t>
      </w:r>
      <w:r w:rsidR="00C0230C">
        <w:rPr>
          <w:rFonts w:cstheme="minorHAnsi"/>
          <w:sz w:val="24"/>
          <w:szCs w:val="24"/>
        </w:rPr>
        <w:t xml:space="preserve">Pop award </w:t>
      </w:r>
      <w:r w:rsidR="005E4526" w:rsidRPr="005E4526">
        <w:rPr>
          <w:rFonts w:cstheme="minorHAnsi"/>
          <w:sz w:val="24"/>
          <w:szCs w:val="24"/>
        </w:rPr>
        <w:t>winners</w:t>
      </w:r>
      <w:r w:rsidR="003474B9" w:rsidRPr="005E4526">
        <w:rPr>
          <w:rFonts w:cstheme="minorHAnsi"/>
          <w:sz w:val="24"/>
          <w:szCs w:val="24"/>
        </w:rPr>
        <w:t xml:space="preserve"> </w:t>
      </w:r>
      <w:r w:rsidR="005E4526" w:rsidRPr="005E4526">
        <w:rPr>
          <w:rFonts w:cstheme="minorHAnsi"/>
          <w:sz w:val="24"/>
          <w:szCs w:val="24"/>
        </w:rPr>
        <w:t>such as</w:t>
      </w:r>
      <w:r w:rsidR="00B87FF5" w:rsidRPr="005E4526">
        <w:rPr>
          <w:rFonts w:cstheme="minorHAnsi"/>
          <w:sz w:val="24"/>
          <w:szCs w:val="24"/>
        </w:rPr>
        <w:t xml:space="preserve"> B</w:t>
      </w:r>
      <w:r w:rsidR="00B87FF5">
        <w:rPr>
          <w:rFonts w:cstheme="minorHAnsi"/>
          <w:sz w:val="24"/>
          <w:szCs w:val="24"/>
        </w:rPr>
        <w:t xml:space="preserve">ENEE, Edgar Barrera, Doja Cat, Trevor Daniel, Metro Boomin, Noah Cyrus, Roddy Ricch, </w:t>
      </w:r>
      <w:proofErr w:type="spellStart"/>
      <w:r w:rsidR="00B87FF5">
        <w:rPr>
          <w:rFonts w:cstheme="minorHAnsi"/>
          <w:sz w:val="24"/>
          <w:szCs w:val="24"/>
        </w:rPr>
        <w:t>SAINt</w:t>
      </w:r>
      <w:proofErr w:type="spellEnd"/>
      <w:r w:rsidR="00B87FF5">
        <w:rPr>
          <w:rFonts w:cstheme="minorHAnsi"/>
          <w:sz w:val="24"/>
          <w:szCs w:val="24"/>
        </w:rPr>
        <w:t xml:space="preserve"> JHN, JP Saxe and more. </w:t>
      </w:r>
      <w:r w:rsidR="00676ECD">
        <w:rPr>
          <w:rFonts w:cstheme="minorHAnsi"/>
          <w:sz w:val="24"/>
          <w:szCs w:val="24"/>
        </w:rPr>
        <w:t>Well-known hits</w:t>
      </w:r>
      <w:r w:rsidR="003474B9">
        <w:rPr>
          <w:rFonts w:cstheme="minorHAnsi"/>
          <w:sz w:val="24"/>
          <w:szCs w:val="24"/>
        </w:rPr>
        <w:t xml:space="preserve"> </w:t>
      </w:r>
      <w:r w:rsidR="005E4526">
        <w:rPr>
          <w:rFonts w:cstheme="minorHAnsi"/>
          <w:sz w:val="24"/>
          <w:szCs w:val="24"/>
        </w:rPr>
        <w:t>like</w:t>
      </w:r>
      <w:r w:rsidR="003474B9">
        <w:rPr>
          <w:rFonts w:cstheme="minorHAnsi"/>
          <w:sz w:val="24"/>
          <w:szCs w:val="24"/>
        </w:rPr>
        <w:t xml:space="preserve"> “10,000 Hours” co-written by Jessie Jo Dillon and Shay Mooney, “B</w:t>
      </w:r>
      <w:r w:rsidR="004F7C95">
        <w:rPr>
          <w:rFonts w:cstheme="minorHAnsi"/>
          <w:sz w:val="24"/>
          <w:szCs w:val="24"/>
        </w:rPr>
        <w:t>ang</w:t>
      </w:r>
      <w:r w:rsidR="003474B9">
        <w:rPr>
          <w:rFonts w:cstheme="minorHAnsi"/>
          <w:sz w:val="24"/>
          <w:szCs w:val="24"/>
        </w:rPr>
        <w:t xml:space="preserve">!” written and performed by AJR, </w:t>
      </w:r>
      <w:proofErr w:type="spellStart"/>
      <w:r w:rsidR="003474B9">
        <w:rPr>
          <w:rFonts w:cstheme="minorHAnsi"/>
          <w:sz w:val="24"/>
          <w:szCs w:val="24"/>
        </w:rPr>
        <w:t>Dua</w:t>
      </w:r>
      <w:proofErr w:type="spellEnd"/>
      <w:r w:rsidR="003474B9">
        <w:rPr>
          <w:rFonts w:cstheme="minorHAnsi"/>
          <w:sz w:val="24"/>
          <w:szCs w:val="24"/>
        </w:rPr>
        <w:t xml:space="preserve"> Lipa’s infectious dance anthem “Don’t Start Now” co-written by Caroline </w:t>
      </w:r>
      <w:proofErr w:type="spellStart"/>
      <w:r w:rsidR="003474B9">
        <w:rPr>
          <w:rFonts w:cstheme="minorHAnsi"/>
          <w:sz w:val="24"/>
          <w:szCs w:val="24"/>
        </w:rPr>
        <w:t>Ailin</w:t>
      </w:r>
      <w:proofErr w:type="spellEnd"/>
      <w:r w:rsidR="003474B9">
        <w:rPr>
          <w:rFonts w:cstheme="minorHAnsi"/>
          <w:sz w:val="24"/>
          <w:szCs w:val="24"/>
        </w:rPr>
        <w:t xml:space="preserve"> and Ian Kirkpatrick, and Taylor Swift’s “Lover” </w:t>
      </w:r>
      <w:r w:rsidR="005E4526">
        <w:rPr>
          <w:rFonts w:cstheme="minorHAnsi"/>
          <w:sz w:val="24"/>
          <w:szCs w:val="24"/>
        </w:rPr>
        <w:t>were also</w:t>
      </w:r>
      <w:r w:rsidR="003474B9">
        <w:rPr>
          <w:rFonts w:cstheme="minorHAnsi"/>
          <w:sz w:val="24"/>
          <w:szCs w:val="24"/>
        </w:rPr>
        <w:t xml:space="preserve"> among the songs being recognized. </w:t>
      </w:r>
    </w:p>
    <w:p w14:paraId="54BCA189" w14:textId="6A3BF306" w:rsidR="00AA37F3" w:rsidRPr="00071F61" w:rsidRDefault="00AA37F3" w:rsidP="002B342D">
      <w:pPr>
        <w:jc w:val="both"/>
        <w:rPr>
          <w:sz w:val="24"/>
          <w:szCs w:val="24"/>
        </w:rPr>
      </w:pPr>
      <w:r w:rsidRPr="00AA37F3">
        <w:rPr>
          <w:sz w:val="24"/>
          <w:szCs w:val="24"/>
        </w:rPr>
        <w:t xml:space="preserve">Stay connected on social media by going to </w:t>
      </w:r>
      <w:hyperlink r:id="rId6" w:history="1">
        <w:r w:rsidRPr="00884D61">
          <w:rPr>
            <w:rStyle w:val="Hyperlink"/>
            <w:sz w:val="24"/>
            <w:szCs w:val="24"/>
          </w:rPr>
          <w:t>@BMI</w:t>
        </w:r>
      </w:hyperlink>
      <w:r w:rsidRPr="00AA37F3">
        <w:rPr>
          <w:sz w:val="24"/>
          <w:szCs w:val="24"/>
        </w:rPr>
        <w:t xml:space="preserve"> and </w:t>
      </w:r>
      <w:r w:rsidRPr="00884D61">
        <w:rPr>
          <w:b/>
          <w:bCs/>
          <w:sz w:val="24"/>
          <w:szCs w:val="24"/>
        </w:rPr>
        <w:t>#BMI</w:t>
      </w:r>
      <w:r w:rsidR="00E82C73" w:rsidRPr="00884D61">
        <w:rPr>
          <w:b/>
          <w:bCs/>
          <w:sz w:val="24"/>
          <w:szCs w:val="24"/>
        </w:rPr>
        <w:t>Pop</w:t>
      </w:r>
      <w:r w:rsidRPr="00884D61">
        <w:rPr>
          <w:b/>
          <w:bCs/>
          <w:sz w:val="24"/>
          <w:szCs w:val="24"/>
        </w:rPr>
        <w:t xml:space="preserve">Awards </w:t>
      </w:r>
      <w:r w:rsidRPr="00AA37F3">
        <w:rPr>
          <w:sz w:val="24"/>
          <w:szCs w:val="24"/>
        </w:rPr>
        <w:t>to join the conversation.</w:t>
      </w:r>
    </w:p>
    <w:sectPr w:rsidR="00AA37F3" w:rsidRPr="0007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8D"/>
    <w:rsid w:val="00014603"/>
    <w:rsid w:val="000265DE"/>
    <w:rsid w:val="00026A76"/>
    <w:rsid w:val="00035BC1"/>
    <w:rsid w:val="00055D83"/>
    <w:rsid w:val="00071F61"/>
    <w:rsid w:val="000725EF"/>
    <w:rsid w:val="000779B2"/>
    <w:rsid w:val="000B6036"/>
    <w:rsid w:val="000C3D04"/>
    <w:rsid w:val="000C3FE7"/>
    <w:rsid w:val="000D208E"/>
    <w:rsid w:val="000D58BB"/>
    <w:rsid w:val="000D6F66"/>
    <w:rsid w:val="000E3D8A"/>
    <w:rsid w:val="000E6E28"/>
    <w:rsid w:val="000F2D56"/>
    <w:rsid w:val="001125DD"/>
    <w:rsid w:val="00142EFF"/>
    <w:rsid w:val="00180762"/>
    <w:rsid w:val="00180C54"/>
    <w:rsid w:val="001C3ACC"/>
    <w:rsid w:val="001C4EED"/>
    <w:rsid w:val="001D6900"/>
    <w:rsid w:val="00210744"/>
    <w:rsid w:val="00213AB7"/>
    <w:rsid w:val="00222455"/>
    <w:rsid w:val="00252D4A"/>
    <w:rsid w:val="002619C5"/>
    <w:rsid w:val="00267134"/>
    <w:rsid w:val="002718B3"/>
    <w:rsid w:val="00273120"/>
    <w:rsid w:val="00291AD1"/>
    <w:rsid w:val="00292112"/>
    <w:rsid w:val="00294F9B"/>
    <w:rsid w:val="002B342D"/>
    <w:rsid w:val="002C2D0E"/>
    <w:rsid w:val="002D718E"/>
    <w:rsid w:val="002E2C8D"/>
    <w:rsid w:val="002F690C"/>
    <w:rsid w:val="002F757E"/>
    <w:rsid w:val="0031579E"/>
    <w:rsid w:val="00315EB8"/>
    <w:rsid w:val="003474B9"/>
    <w:rsid w:val="003817BF"/>
    <w:rsid w:val="003A00E8"/>
    <w:rsid w:val="003A2B1A"/>
    <w:rsid w:val="003D2556"/>
    <w:rsid w:val="003D35B3"/>
    <w:rsid w:val="003D3C31"/>
    <w:rsid w:val="003D75B9"/>
    <w:rsid w:val="003F69A3"/>
    <w:rsid w:val="00400A20"/>
    <w:rsid w:val="0041608D"/>
    <w:rsid w:val="00441274"/>
    <w:rsid w:val="00466F57"/>
    <w:rsid w:val="004876E7"/>
    <w:rsid w:val="004C7684"/>
    <w:rsid w:val="004E05D3"/>
    <w:rsid w:val="004F21A3"/>
    <w:rsid w:val="004F7C95"/>
    <w:rsid w:val="00501472"/>
    <w:rsid w:val="005143C4"/>
    <w:rsid w:val="00515E09"/>
    <w:rsid w:val="00516D10"/>
    <w:rsid w:val="00525BD5"/>
    <w:rsid w:val="0052789C"/>
    <w:rsid w:val="00530281"/>
    <w:rsid w:val="00540E83"/>
    <w:rsid w:val="005E4526"/>
    <w:rsid w:val="00610CA1"/>
    <w:rsid w:val="0061312F"/>
    <w:rsid w:val="00620BA9"/>
    <w:rsid w:val="0064758D"/>
    <w:rsid w:val="00651850"/>
    <w:rsid w:val="00676ECD"/>
    <w:rsid w:val="0069691E"/>
    <w:rsid w:val="00696D4F"/>
    <w:rsid w:val="006A309D"/>
    <w:rsid w:val="006A43C6"/>
    <w:rsid w:val="006C494E"/>
    <w:rsid w:val="006D76C5"/>
    <w:rsid w:val="0070731F"/>
    <w:rsid w:val="00753AAE"/>
    <w:rsid w:val="007A4D90"/>
    <w:rsid w:val="007B53D0"/>
    <w:rsid w:val="007C7421"/>
    <w:rsid w:val="007D0FD0"/>
    <w:rsid w:val="007D1446"/>
    <w:rsid w:val="007F5C76"/>
    <w:rsid w:val="00806B18"/>
    <w:rsid w:val="00831C65"/>
    <w:rsid w:val="00842ECD"/>
    <w:rsid w:val="00863B2C"/>
    <w:rsid w:val="008717D9"/>
    <w:rsid w:val="00873318"/>
    <w:rsid w:val="00877306"/>
    <w:rsid w:val="00880E12"/>
    <w:rsid w:val="00881E0D"/>
    <w:rsid w:val="00884D61"/>
    <w:rsid w:val="008C6009"/>
    <w:rsid w:val="008E6B50"/>
    <w:rsid w:val="0090626A"/>
    <w:rsid w:val="00964983"/>
    <w:rsid w:val="009763FA"/>
    <w:rsid w:val="009C2267"/>
    <w:rsid w:val="009C4CD5"/>
    <w:rsid w:val="009D4AD8"/>
    <w:rsid w:val="009E0BD5"/>
    <w:rsid w:val="00A143F1"/>
    <w:rsid w:val="00A23866"/>
    <w:rsid w:val="00A552EE"/>
    <w:rsid w:val="00AA16B4"/>
    <w:rsid w:val="00AA37F3"/>
    <w:rsid w:val="00AC354B"/>
    <w:rsid w:val="00AF5AC2"/>
    <w:rsid w:val="00B26001"/>
    <w:rsid w:val="00B62292"/>
    <w:rsid w:val="00B849B3"/>
    <w:rsid w:val="00B87FF5"/>
    <w:rsid w:val="00B9468A"/>
    <w:rsid w:val="00BC2976"/>
    <w:rsid w:val="00BD44C0"/>
    <w:rsid w:val="00BF672A"/>
    <w:rsid w:val="00C0230C"/>
    <w:rsid w:val="00C06815"/>
    <w:rsid w:val="00C506F0"/>
    <w:rsid w:val="00C61E85"/>
    <w:rsid w:val="00C76C1D"/>
    <w:rsid w:val="00C92B30"/>
    <w:rsid w:val="00CA5D35"/>
    <w:rsid w:val="00CC5BC0"/>
    <w:rsid w:val="00CD0897"/>
    <w:rsid w:val="00CE4198"/>
    <w:rsid w:val="00CF584D"/>
    <w:rsid w:val="00D162F8"/>
    <w:rsid w:val="00D44D0B"/>
    <w:rsid w:val="00D56361"/>
    <w:rsid w:val="00D711EE"/>
    <w:rsid w:val="00D75656"/>
    <w:rsid w:val="00DA14E7"/>
    <w:rsid w:val="00DC549E"/>
    <w:rsid w:val="00DD2520"/>
    <w:rsid w:val="00DE70FB"/>
    <w:rsid w:val="00E37FA2"/>
    <w:rsid w:val="00E5629F"/>
    <w:rsid w:val="00E82C73"/>
    <w:rsid w:val="00E878FC"/>
    <w:rsid w:val="00E934C3"/>
    <w:rsid w:val="00EC14D0"/>
    <w:rsid w:val="00EC507C"/>
    <w:rsid w:val="00EE28CE"/>
    <w:rsid w:val="00EE6C9C"/>
    <w:rsid w:val="00EF6855"/>
    <w:rsid w:val="00F000D5"/>
    <w:rsid w:val="00F41939"/>
    <w:rsid w:val="00F41AC6"/>
    <w:rsid w:val="00F619D6"/>
    <w:rsid w:val="00F631D8"/>
    <w:rsid w:val="00F7035B"/>
    <w:rsid w:val="00F731AD"/>
    <w:rsid w:val="00F74266"/>
    <w:rsid w:val="00FA285E"/>
    <w:rsid w:val="00FD62F9"/>
    <w:rsid w:val="00FE7C09"/>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4178"/>
  <w15:chartTrackingRefBased/>
  <w15:docId w15:val="{38C67D46-2254-42A2-A5CF-758A4B88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72A"/>
    <w:rPr>
      <w:color w:val="0000FF"/>
      <w:u w:val="single"/>
    </w:rPr>
  </w:style>
  <w:style w:type="character" w:styleId="UnresolvedMention">
    <w:name w:val="Unresolved Mention"/>
    <w:basedOn w:val="DefaultParagraphFont"/>
    <w:uiPriority w:val="99"/>
    <w:semiHidden/>
    <w:unhideWhenUsed/>
    <w:rsid w:val="00516D10"/>
    <w:rPr>
      <w:color w:val="605E5C"/>
      <w:shd w:val="clear" w:color="auto" w:fill="E1DFDD"/>
    </w:rPr>
  </w:style>
  <w:style w:type="character" w:styleId="CommentReference">
    <w:name w:val="annotation reference"/>
    <w:basedOn w:val="DefaultParagraphFont"/>
    <w:uiPriority w:val="99"/>
    <w:semiHidden/>
    <w:unhideWhenUsed/>
    <w:rsid w:val="00CE4198"/>
    <w:rPr>
      <w:sz w:val="16"/>
      <w:szCs w:val="16"/>
    </w:rPr>
  </w:style>
  <w:style w:type="paragraph" w:styleId="CommentText">
    <w:name w:val="annotation text"/>
    <w:basedOn w:val="Normal"/>
    <w:link w:val="CommentTextChar"/>
    <w:uiPriority w:val="99"/>
    <w:semiHidden/>
    <w:unhideWhenUsed/>
    <w:rsid w:val="00CE4198"/>
    <w:pPr>
      <w:spacing w:line="240" w:lineRule="auto"/>
    </w:pPr>
    <w:rPr>
      <w:sz w:val="20"/>
      <w:szCs w:val="20"/>
    </w:rPr>
  </w:style>
  <w:style w:type="character" w:customStyle="1" w:styleId="CommentTextChar">
    <w:name w:val="Comment Text Char"/>
    <w:basedOn w:val="DefaultParagraphFont"/>
    <w:link w:val="CommentText"/>
    <w:uiPriority w:val="99"/>
    <w:semiHidden/>
    <w:rsid w:val="00CE4198"/>
    <w:rPr>
      <w:sz w:val="20"/>
      <w:szCs w:val="20"/>
    </w:rPr>
  </w:style>
  <w:style w:type="paragraph" w:styleId="CommentSubject">
    <w:name w:val="annotation subject"/>
    <w:basedOn w:val="CommentText"/>
    <w:next w:val="CommentText"/>
    <w:link w:val="CommentSubjectChar"/>
    <w:uiPriority w:val="99"/>
    <w:semiHidden/>
    <w:unhideWhenUsed/>
    <w:rsid w:val="00CE4198"/>
    <w:rPr>
      <w:b/>
      <w:bCs/>
    </w:rPr>
  </w:style>
  <w:style w:type="character" w:customStyle="1" w:styleId="CommentSubjectChar">
    <w:name w:val="Comment Subject Char"/>
    <w:basedOn w:val="CommentTextChar"/>
    <w:link w:val="CommentSubject"/>
    <w:uiPriority w:val="99"/>
    <w:semiHidden/>
    <w:rsid w:val="00CE4198"/>
    <w:rPr>
      <w:b/>
      <w:bCs/>
      <w:sz w:val="20"/>
      <w:szCs w:val="20"/>
    </w:rPr>
  </w:style>
  <w:style w:type="paragraph" w:styleId="Revision">
    <w:name w:val="Revision"/>
    <w:hidden/>
    <w:uiPriority w:val="99"/>
    <w:semiHidden/>
    <w:rsid w:val="00CE4198"/>
    <w:pPr>
      <w:spacing w:after="0" w:line="240" w:lineRule="auto"/>
    </w:pPr>
  </w:style>
  <w:style w:type="paragraph" w:styleId="NormalWeb">
    <w:name w:val="Normal (Web)"/>
    <w:basedOn w:val="Normal"/>
    <w:uiPriority w:val="99"/>
    <w:semiHidden/>
    <w:unhideWhenUsed/>
    <w:rsid w:val="00CF58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6482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99">
          <w:marLeft w:val="0"/>
          <w:marRight w:val="0"/>
          <w:marTop w:val="0"/>
          <w:marBottom w:val="0"/>
          <w:divBdr>
            <w:top w:val="none" w:sz="0" w:space="0" w:color="auto"/>
            <w:left w:val="none" w:sz="0" w:space="0" w:color="auto"/>
            <w:bottom w:val="none" w:sz="0" w:space="0" w:color="auto"/>
            <w:right w:val="none" w:sz="0" w:space="0" w:color="auto"/>
          </w:divBdr>
          <w:divsChild>
            <w:div w:id="568997474">
              <w:marLeft w:val="0"/>
              <w:marRight w:val="0"/>
              <w:marTop w:val="0"/>
              <w:marBottom w:val="0"/>
              <w:divBdr>
                <w:top w:val="none" w:sz="0" w:space="0" w:color="auto"/>
                <w:left w:val="none" w:sz="0" w:space="0" w:color="auto"/>
                <w:bottom w:val="none" w:sz="0" w:space="0" w:color="auto"/>
                <w:right w:val="none" w:sz="0" w:space="0" w:color="auto"/>
              </w:divBdr>
              <w:divsChild>
                <w:div w:id="1644580847">
                  <w:marLeft w:val="0"/>
                  <w:marRight w:val="0"/>
                  <w:marTop w:val="0"/>
                  <w:marBottom w:val="0"/>
                  <w:divBdr>
                    <w:top w:val="none" w:sz="0" w:space="0" w:color="auto"/>
                    <w:left w:val="none" w:sz="0" w:space="0" w:color="auto"/>
                    <w:bottom w:val="none" w:sz="0" w:space="0" w:color="auto"/>
                    <w:right w:val="none" w:sz="0" w:space="0" w:color="auto"/>
                  </w:divBdr>
                  <w:divsChild>
                    <w:div w:id="1106778687">
                      <w:marLeft w:val="0"/>
                      <w:marRight w:val="0"/>
                      <w:marTop w:val="0"/>
                      <w:marBottom w:val="0"/>
                      <w:divBdr>
                        <w:top w:val="none" w:sz="0" w:space="0" w:color="auto"/>
                        <w:left w:val="none" w:sz="0" w:space="0" w:color="auto"/>
                        <w:bottom w:val="none" w:sz="0" w:space="0" w:color="auto"/>
                        <w:right w:val="none" w:sz="0" w:space="0" w:color="auto"/>
                      </w:divBdr>
                      <w:divsChild>
                        <w:div w:id="11811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4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bmi" TargetMode="External"/><Relationship Id="rId5" Type="http://schemas.openxmlformats.org/officeDocument/2006/relationships/hyperlink" Target="https://www.bmi.com/pop2021" TargetMode="External"/><Relationship Id="rId4" Type="http://schemas.openxmlformats.org/officeDocument/2006/relationships/hyperlink" Target="http://www.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Links>
    <vt:vector size="12" baseType="variant">
      <vt:variant>
        <vt:i4>2359413</vt:i4>
      </vt:variant>
      <vt:variant>
        <vt:i4>3</vt:i4>
      </vt:variant>
      <vt:variant>
        <vt:i4>0</vt:i4>
      </vt:variant>
      <vt:variant>
        <vt:i4>5</vt:i4>
      </vt:variant>
      <vt:variant>
        <vt:lpwstr>https://www.bmi.com/pop2021</vt:lpwstr>
      </vt:variant>
      <vt:variant>
        <vt:lpwstr/>
      </vt:variant>
      <vt:variant>
        <vt:i4>3014780</vt:i4>
      </vt:variant>
      <vt:variant>
        <vt:i4>0</vt:i4>
      </vt:variant>
      <vt:variant>
        <vt:i4>0</vt:i4>
      </vt:variant>
      <vt:variant>
        <vt:i4>5</vt:i4>
      </vt:variant>
      <vt:variant>
        <vt:lpwstr>http://www.bmi.com/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8</cp:revision>
  <dcterms:created xsi:type="dcterms:W3CDTF">2021-05-06T14:19:00Z</dcterms:created>
  <dcterms:modified xsi:type="dcterms:W3CDTF">2021-05-07T15:29:00Z</dcterms:modified>
</cp:coreProperties>
</file>