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16605" w14:textId="77777777" w:rsidR="00A86676" w:rsidRDefault="007E7001" w:rsidP="002B24C1">
      <w:pPr>
        <w:pStyle w:val="DocumentHeading"/>
      </w:pPr>
      <w:r>
        <w:rPr>
          <w:noProof/>
        </w:rPr>
        <w:drawing>
          <wp:anchor distT="0" distB="0" distL="114300" distR="114300" simplePos="0" relativeHeight="251657728" behindDoc="1" locked="1" layoutInCell="1" allowOverlap="1" wp14:anchorId="28790FB4" wp14:editId="475C2496">
            <wp:simplePos x="0" y="0"/>
            <wp:positionH relativeFrom="column">
              <wp:posOffset>-457200</wp:posOffset>
            </wp:positionH>
            <wp:positionV relativeFrom="page">
              <wp:posOffset>0</wp:posOffset>
            </wp:positionV>
            <wp:extent cx="7785100" cy="1828800"/>
            <wp:effectExtent l="19050" t="0" r="6350" b="0"/>
            <wp:wrapNone/>
            <wp:docPr id="8" name="Picture 8" descr="MediaAler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iaAlert-Header"/>
                    <pic:cNvPicPr>
                      <a:picLocks noChangeAspect="1" noChangeArrowheads="1"/>
                    </pic:cNvPicPr>
                  </pic:nvPicPr>
                  <pic:blipFill>
                    <a:blip r:embed="rId9"/>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14:paraId="5A43C7E0" w14:textId="77777777" w:rsidR="00A86676" w:rsidRDefault="00A86676" w:rsidP="002B24C1">
      <w:pPr>
        <w:pStyle w:val="DocumentHeading"/>
      </w:pPr>
    </w:p>
    <w:p w14:paraId="7557B22A" w14:textId="77777777" w:rsidR="00A86676" w:rsidRDefault="00A86676" w:rsidP="002B24C1">
      <w:pPr>
        <w:pStyle w:val="DocumentHeading"/>
      </w:pPr>
    </w:p>
    <w:p w14:paraId="405AF4A3" w14:textId="77777777" w:rsidR="00D2260A" w:rsidRDefault="00D2260A" w:rsidP="00D2260A">
      <w:pPr>
        <w:jc w:val="center"/>
        <w:rPr>
          <w:rFonts w:eastAsia="Times New Roman"/>
        </w:rPr>
      </w:pPr>
      <w:r>
        <w:rPr>
          <w:rStyle w:val="Strong"/>
          <w:rFonts w:ascii="Verdana" w:eastAsia="Times New Roman" w:hAnsi="Verdana"/>
        </w:rPr>
        <w:t>BMI Announces its Austin City Limits</w:t>
      </w:r>
    </w:p>
    <w:p w14:paraId="7C67E2F5" w14:textId="77777777" w:rsidR="00D2260A" w:rsidRDefault="00D2260A" w:rsidP="00D2260A">
      <w:pPr>
        <w:jc w:val="center"/>
        <w:rPr>
          <w:rFonts w:eastAsia="Times New Roman"/>
        </w:rPr>
      </w:pPr>
      <w:r>
        <w:rPr>
          <w:rStyle w:val="Strong"/>
          <w:rFonts w:ascii="Verdana" w:eastAsia="Times New Roman" w:hAnsi="Verdana"/>
        </w:rPr>
        <w:t>Music Festival Stage Lineup</w:t>
      </w:r>
    </w:p>
    <w:p w14:paraId="387AD7BA" w14:textId="77777777" w:rsidR="00D2260A" w:rsidRDefault="00D2260A" w:rsidP="00D2260A">
      <w:pPr>
        <w:rPr>
          <w:rFonts w:eastAsia="Times New Roman"/>
        </w:rPr>
      </w:pPr>
      <w:r>
        <w:rPr>
          <w:rFonts w:eastAsia="Times New Roman"/>
        </w:rPr>
        <w:t> </w:t>
      </w:r>
    </w:p>
    <w:p w14:paraId="5BB2C4D3" w14:textId="77777777" w:rsidR="00D2260A" w:rsidRDefault="00D2260A" w:rsidP="00D2260A">
      <w:pPr>
        <w:rPr>
          <w:rFonts w:eastAsia="Times New Roman"/>
        </w:rPr>
      </w:pPr>
      <w:r>
        <w:rPr>
          <w:rStyle w:val="Strong"/>
          <w:rFonts w:ascii="Verdana" w:eastAsia="Times New Roman" w:hAnsi="Verdana"/>
        </w:rPr>
        <w:t>WHAT:</w:t>
      </w:r>
    </w:p>
    <w:p w14:paraId="7435ACB7" w14:textId="77777777" w:rsidR="00D2260A" w:rsidRDefault="00D2260A" w:rsidP="00D2260A">
      <w:pPr>
        <w:jc w:val="both"/>
        <w:rPr>
          <w:rFonts w:eastAsia="Times New Roman"/>
        </w:rPr>
      </w:pPr>
      <w:r>
        <w:rPr>
          <w:rFonts w:ascii="Verdana" w:eastAsia="Times New Roman" w:hAnsi="Verdana"/>
        </w:rPr>
        <w:t xml:space="preserve">Broadcast Music, Inc.®, (BMI®), a global leader in music rights management, announces the stellar lineup of talent for the BMI stage at the Austin City Limits (ACL) Music Festival. Now taking place over two weekends at Austin’s legendary </w:t>
      </w:r>
      <w:proofErr w:type="spellStart"/>
      <w:r>
        <w:rPr>
          <w:rFonts w:ascii="Verdana" w:eastAsia="Times New Roman" w:hAnsi="Verdana"/>
        </w:rPr>
        <w:t>Zilker</w:t>
      </w:r>
      <w:proofErr w:type="spellEnd"/>
      <w:r>
        <w:rPr>
          <w:rFonts w:ascii="Verdana" w:eastAsia="Times New Roman" w:hAnsi="Verdana"/>
        </w:rPr>
        <w:t xml:space="preserve"> Park, ACL Festival has grown to feature eight stages and more than 130 bands. The expanded festival will be held October 4-6 and 11-13.</w:t>
      </w:r>
    </w:p>
    <w:p w14:paraId="4A2FCF0F" w14:textId="77777777" w:rsidR="00D2260A" w:rsidRDefault="00D2260A" w:rsidP="00D2260A">
      <w:pPr>
        <w:rPr>
          <w:rFonts w:eastAsia="Times New Roman"/>
        </w:rPr>
      </w:pPr>
      <w:r>
        <w:rPr>
          <w:rFonts w:eastAsia="Times New Roman"/>
        </w:rPr>
        <w:t> </w:t>
      </w:r>
    </w:p>
    <w:p w14:paraId="27273F8D" w14:textId="77777777" w:rsidR="00D2260A" w:rsidRDefault="00D2260A" w:rsidP="00D2260A">
      <w:pPr>
        <w:rPr>
          <w:rFonts w:eastAsia="Times New Roman"/>
        </w:rPr>
      </w:pPr>
      <w:r>
        <w:rPr>
          <w:rStyle w:val="Strong"/>
          <w:rFonts w:ascii="Verdana" w:eastAsia="Times New Roman" w:hAnsi="Verdana"/>
        </w:rPr>
        <w:t>WHO:</w:t>
      </w:r>
    </w:p>
    <w:p w14:paraId="27BDDA8B" w14:textId="77777777" w:rsidR="00D2260A" w:rsidRDefault="00D2260A" w:rsidP="00D2260A">
      <w:pPr>
        <w:rPr>
          <w:rFonts w:eastAsia="Times New Roman"/>
        </w:rPr>
      </w:pPr>
      <w:r>
        <w:rPr>
          <w:rFonts w:ascii="Verdana" w:eastAsia="Times New Roman" w:hAnsi="Verdana"/>
        </w:rPr>
        <w:t>In order of appearance:</w:t>
      </w:r>
    </w:p>
    <w:p w14:paraId="3975C390" w14:textId="77777777" w:rsidR="00D2260A" w:rsidRDefault="00D2260A" w:rsidP="00D2260A">
      <w:pPr>
        <w:rPr>
          <w:rFonts w:eastAsia="Times New Roman"/>
        </w:rPr>
      </w:pPr>
      <w:r>
        <w:rPr>
          <w:rFonts w:ascii="Verdana" w:eastAsia="Times New Roman" w:hAnsi="Verdana"/>
        </w:rPr>
        <w:t>Weekend 1:</w:t>
      </w:r>
    </w:p>
    <w:p w14:paraId="75DC4692" w14:textId="77777777" w:rsidR="00D2260A" w:rsidRDefault="00D2260A" w:rsidP="00D2260A">
      <w:pPr>
        <w:numPr>
          <w:ilvl w:val="0"/>
          <w:numId w:val="22"/>
        </w:numPr>
        <w:rPr>
          <w:rFonts w:eastAsia="Times New Roman"/>
        </w:rPr>
      </w:pPr>
      <w:r w:rsidRPr="0097571B">
        <w:rPr>
          <w:rFonts w:ascii="Verdana" w:eastAsia="Times New Roman" w:hAnsi="Verdana"/>
          <w:sz w:val="22"/>
        </w:rPr>
        <w:t>Brooke Waggoner</w:t>
      </w:r>
      <w:r>
        <w:rPr>
          <w:rStyle w:val="apple-converted-space"/>
          <w:rFonts w:ascii="Verdana" w:eastAsia="Times New Roman" w:hAnsi="Verdana"/>
        </w:rPr>
        <w:t> </w:t>
      </w:r>
      <w:r>
        <w:rPr>
          <w:rFonts w:ascii="Verdana" w:eastAsia="Times New Roman" w:hAnsi="Verdana"/>
        </w:rPr>
        <w:t>-</w:t>
      </w:r>
      <w:r>
        <w:rPr>
          <w:rStyle w:val="apple-converted-space"/>
          <w:rFonts w:ascii="Verdana" w:eastAsia="Times New Roman" w:hAnsi="Verdana"/>
        </w:rPr>
        <w:t> </w:t>
      </w:r>
      <w:r>
        <w:rPr>
          <w:rStyle w:val="Emphasis"/>
          <w:rFonts w:ascii="Verdana" w:eastAsia="Times New Roman" w:hAnsi="Verdana"/>
        </w:rPr>
        <w:t>Friday, October 4, at 12:45 p.m.</w:t>
      </w:r>
    </w:p>
    <w:p w14:paraId="1E8C5863" w14:textId="77777777" w:rsidR="00D2260A" w:rsidRDefault="00D2260A" w:rsidP="00D2260A">
      <w:pPr>
        <w:numPr>
          <w:ilvl w:val="0"/>
          <w:numId w:val="22"/>
        </w:numPr>
        <w:rPr>
          <w:rFonts w:eastAsia="Times New Roman"/>
        </w:rPr>
      </w:pPr>
      <w:r w:rsidRPr="0097571B">
        <w:rPr>
          <w:rFonts w:ascii="Verdana" w:eastAsia="Times New Roman" w:hAnsi="Verdana"/>
          <w:sz w:val="22"/>
        </w:rPr>
        <w:t>Holly Williams</w:t>
      </w:r>
      <w:r>
        <w:rPr>
          <w:rStyle w:val="apple-converted-space"/>
          <w:rFonts w:ascii="Verdana" w:eastAsia="Times New Roman" w:hAnsi="Verdana"/>
        </w:rPr>
        <w:t> </w:t>
      </w:r>
      <w:r>
        <w:rPr>
          <w:rFonts w:ascii="Verdana" w:eastAsia="Times New Roman" w:hAnsi="Verdana"/>
        </w:rPr>
        <w:t>-</w:t>
      </w:r>
      <w:r>
        <w:rPr>
          <w:rStyle w:val="apple-converted-space"/>
          <w:rFonts w:ascii="Verdana" w:eastAsia="Times New Roman" w:hAnsi="Verdana"/>
        </w:rPr>
        <w:t> </w:t>
      </w:r>
      <w:r>
        <w:rPr>
          <w:rStyle w:val="Emphasis"/>
          <w:rFonts w:ascii="Verdana" w:eastAsia="Times New Roman" w:hAnsi="Verdana"/>
        </w:rPr>
        <w:t>Friday, October 4, at 2:30 p.m.</w:t>
      </w:r>
    </w:p>
    <w:p w14:paraId="09277F7F" w14:textId="77777777" w:rsidR="00D2260A" w:rsidRDefault="0097571B" w:rsidP="00D2260A">
      <w:pPr>
        <w:numPr>
          <w:ilvl w:val="0"/>
          <w:numId w:val="22"/>
        </w:numPr>
        <w:rPr>
          <w:rFonts w:eastAsia="Times New Roman"/>
        </w:rPr>
      </w:pPr>
      <w:hyperlink r:id="rId10" w:history="1">
        <w:proofErr w:type="spellStart"/>
        <w:r w:rsidR="00D2260A">
          <w:rPr>
            <w:rStyle w:val="Hyperlink"/>
            <w:rFonts w:ascii="Verdana" w:eastAsia="Times New Roman" w:hAnsi="Verdana"/>
            <w:color w:val="800080"/>
          </w:rPr>
          <w:t>Houndmouth</w:t>
        </w:r>
        <w:proofErr w:type="spellEnd"/>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Friday, October 4, at 4:30 p.m.</w:t>
      </w:r>
    </w:p>
    <w:p w14:paraId="4B52E116" w14:textId="77777777" w:rsidR="00D2260A" w:rsidRDefault="00D2260A" w:rsidP="00D2260A">
      <w:pPr>
        <w:numPr>
          <w:ilvl w:val="0"/>
          <w:numId w:val="22"/>
        </w:numPr>
        <w:rPr>
          <w:rFonts w:eastAsia="Times New Roman"/>
        </w:rPr>
      </w:pPr>
      <w:r w:rsidRPr="0097571B">
        <w:rPr>
          <w:rFonts w:ascii="Verdana" w:eastAsia="Times New Roman" w:hAnsi="Verdana"/>
          <w:sz w:val="22"/>
        </w:rPr>
        <w:t>Wick-It The Instigator</w:t>
      </w:r>
      <w:r>
        <w:rPr>
          <w:rStyle w:val="apple-converted-space"/>
          <w:rFonts w:ascii="Verdana" w:eastAsia="Times New Roman" w:hAnsi="Verdana"/>
        </w:rPr>
        <w:t> </w:t>
      </w:r>
      <w:r>
        <w:rPr>
          <w:rFonts w:ascii="Verdana" w:eastAsia="Times New Roman" w:hAnsi="Verdana"/>
        </w:rPr>
        <w:t>-</w:t>
      </w:r>
      <w:r>
        <w:rPr>
          <w:rStyle w:val="apple-converted-space"/>
          <w:rFonts w:ascii="Verdana" w:eastAsia="Times New Roman" w:hAnsi="Verdana"/>
        </w:rPr>
        <w:t> </w:t>
      </w:r>
      <w:r>
        <w:rPr>
          <w:rStyle w:val="Emphasis"/>
          <w:rFonts w:ascii="Verdana" w:eastAsia="Times New Roman" w:hAnsi="Verdana"/>
        </w:rPr>
        <w:t>Friday, October 4, at 6:30 p.m.</w:t>
      </w:r>
    </w:p>
    <w:p w14:paraId="4591DA70" w14:textId="77777777" w:rsidR="00D2260A" w:rsidRDefault="00D2260A" w:rsidP="00D2260A">
      <w:pPr>
        <w:numPr>
          <w:ilvl w:val="0"/>
          <w:numId w:val="22"/>
        </w:numPr>
        <w:rPr>
          <w:rFonts w:eastAsia="Times New Roman"/>
        </w:rPr>
      </w:pPr>
      <w:r w:rsidRPr="0097571B">
        <w:rPr>
          <w:rFonts w:ascii="Verdana" w:eastAsia="Times New Roman" w:hAnsi="Verdana"/>
          <w:sz w:val="22"/>
        </w:rPr>
        <w:t>Colin Lake</w:t>
      </w:r>
      <w:r>
        <w:rPr>
          <w:rStyle w:val="apple-converted-space"/>
          <w:rFonts w:ascii="Verdana" w:eastAsia="Times New Roman" w:hAnsi="Verdana"/>
        </w:rPr>
        <w:t> </w:t>
      </w:r>
      <w:r>
        <w:rPr>
          <w:rFonts w:ascii="Verdana" w:eastAsia="Times New Roman" w:hAnsi="Verdana"/>
        </w:rPr>
        <w:t>-</w:t>
      </w:r>
      <w:r>
        <w:rPr>
          <w:rStyle w:val="apple-converted-space"/>
          <w:rFonts w:ascii="Verdana" w:eastAsia="Times New Roman" w:hAnsi="Verdana"/>
        </w:rPr>
        <w:t> </w:t>
      </w:r>
      <w:r>
        <w:rPr>
          <w:rStyle w:val="Emphasis"/>
          <w:rFonts w:ascii="Verdana" w:eastAsia="Times New Roman" w:hAnsi="Verdana"/>
        </w:rPr>
        <w:t>Saturday, October 5, at 12:45 p.m.</w:t>
      </w:r>
    </w:p>
    <w:p w14:paraId="0775E58A" w14:textId="77777777" w:rsidR="00D2260A" w:rsidRDefault="00D2260A" w:rsidP="00D2260A">
      <w:pPr>
        <w:numPr>
          <w:ilvl w:val="0"/>
          <w:numId w:val="22"/>
        </w:numPr>
        <w:rPr>
          <w:rFonts w:eastAsia="Times New Roman"/>
        </w:rPr>
      </w:pPr>
      <w:r w:rsidRPr="0097571B">
        <w:rPr>
          <w:rFonts w:ascii="Verdana" w:eastAsia="Times New Roman" w:hAnsi="Verdana"/>
          <w:sz w:val="22"/>
        </w:rPr>
        <w:t>Valerie June</w:t>
      </w:r>
      <w:r>
        <w:rPr>
          <w:rStyle w:val="apple-converted-space"/>
          <w:rFonts w:ascii="Verdana" w:eastAsia="Times New Roman" w:hAnsi="Verdana"/>
        </w:rPr>
        <w:t> </w:t>
      </w:r>
      <w:r>
        <w:rPr>
          <w:rFonts w:ascii="Verdana" w:eastAsia="Times New Roman" w:hAnsi="Verdana"/>
        </w:rPr>
        <w:t>-</w:t>
      </w:r>
      <w:r>
        <w:rPr>
          <w:rStyle w:val="apple-converted-space"/>
          <w:rFonts w:ascii="Verdana" w:eastAsia="Times New Roman" w:hAnsi="Verdana"/>
        </w:rPr>
        <w:t> </w:t>
      </w:r>
      <w:r>
        <w:rPr>
          <w:rStyle w:val="Emphasis"/>
          <w:rFonts w:ascii="Verdana" w:eastAsia="Times New Roman" w:hAnsi="Verdana"/>
        </w:rPr>
        <w:t>Saturday, October 5, at 2:30 p.m.</w:t>
      </w:r>
    </w:p>
    <w:p w14:paraId="50F3935B" w14:textId="77777777" w:rsidR="00D2260A" w:rsidRDefault="00D2260A" w:rsidP="00D2260A">
      <w:pPr>
        <w:numPr>
          <w:ilvl w:val="0"/>
          <w:numId w:val="22"/>
        </w:numPr>
        <w:rPr>
          <w:rFonts w:eastAsia="Times New Roman"/>
        </w:rPr>
      </w:pPr>
      <w:r w:rsidRPr="0097571B">
        <w:rPr>
          <w:rFonts w:ascii="Verdana" w:eastAsia="Times New Roman" w:hAnsi="Verdana"/>
          <w:sz w:val="22"/>
        </w:rPr>
        <w:t>Wild</w:t>
      </w:r>
      <w:bookmarkStart w:id="0" w:name="_GoBack"/>
      <w:bookmarkEnd w:id="0"/>
      <w:r w:rsidRPr="0097571B">
        <w:rPr>
          <w:rFonts w:ascii="Verdana" w:eastAsia="Times New Roman" w:hAnsi="Verdana"/>
          <w:sz w:val="22"/>
        </w:rPr>
        <w:t xml:space="preserve"> Cub</w:t>
      </w:r>
      <w:r>
        <w:rPr>
          <w:rStyle w:val="apple-converted-space"/>
          <w:rFonts w:ascii="Verdana" w:eastAsia="Times New Roman" w:hAnsi="Verdana"/>
        </w:rPr>
        <w:t> </w:t>
      </w:r>
      <w:r>
        <w:rPr>
          <w:rFonts w:ascii="Verdana" w:eastAsia="Times New Roman" w:hAnsi="Verdana"/>
        </w:rPr>
        <w:t>-</w:t>
      </w:r>
      <w:r>
        <w:rPr>
          <w:rStyle w:val="apple-converted-space"/>
          <w:rFonts w:ascii="Verdana" w:eastAsia="Times New Roman" w:hAnsi="Verdana"/>
          <w:i/>
          <w:iCs/>
        </w:rPr>
        <w:t> </w:t>
      </w:r>
      <w:r>
        <w:rPr>
          <w:rStyle w:val="Emphasis"/>
          <w:rFonts w:ascii="Verdana" w:eastAsia="Times New Roman" w:hAnsi="Verdana"/>
        </w:rPr>
        <w:t>Saturday, October 5, at 4:30 p.m.</w:t>
      </w:r>
    </w:p>
    <w:p w14:paraId="2B68FB0D" w14:textId="77777777" w:rsidR="00D2260A" w:rsidRDefault="0097571B" w:rsidP="00D2260A">
      <w:pPr>
        <w:numPr>
          <w:ilvl w:val="0"/>
          <w:numId w:val="22"/>
        </w:numPr>
        <w:rPr>
          <w:rFonts w:eastAsia="Times New Roman"/>
        </w:rPr>
      </w:pPr>
      <w:hyperlink r:id="rId11" w:history="1">
        <w:r w:rsidR="00D2260A">
          <w:rPr>
            <w:rStyle w:val="Hyperlink"/>
            <w:rFonts w:ascii="Verdana" w:eastAsia="Times New Roman" w:hAnsi="Verdana"/>
            <w:color w:val="800080"/>
          </w:rPr>
          <w:t>The Weeks</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Saturday, October 5, at 6:30 p.m.</w:t>
      </w:r>
    </w:p>
    <w:p w14:paraId="7573F843" w14:textId="77777777" w:rsidR="00D2260A" w:rsidRDefault="0097571B" w:rsidP="00D2260A">
      <w:pPr>
        <w:numPr>
          <w:ilvl w:val="0"/>
          <w:numId w:val="22"/>
        </w:numPr>
        <w:rPr>
          <w:rFonts w:eastAsia="Times New Roman"/>
        </w:rPr>
      </w:pPr>
      <w:hyperlink r:id="rId12" w:history="1">
        <w:r w:rsidR="00D2260A">
          <w:rPr>
            <w:rStyle w:val="Hyperlink"/>
            <w:rFonts w:ascii="Verdana" w:eastAsia="Times New Roman" w:hAnsi="Verdana"/>
            <w:color w:val="800080"/>
          </w:rPr>
          <w:t xml:space="preserve">Kristin </w:t>
        </w:r>
        <w:proofErr w:type="spellStart"/>
        <w:r w:rsidR="00D2260A">
          <w:rPr>
            <w:rStyle w:val="Hyperlink"/>
            <w:rFonts w:ascii="Verdana" w:eastAsia="Times New Roman" w:hAnsi="Verdana"/>
            <w:color w:val="800080"/>
          </w:rPr>
          <w:t>Diable</w:t>
        </w:r>
        <w:proofErr w:type="spellEnd"/>
        <w:r w:rsidR="00D2260A">
          <w:rPr>
            <w:rStyle w:val="Hyperlink"/>
            <w:rFonts w:ascii="Verdana" w:eastAsia="Times New Roman" w:hAnsi="Verdana"/>
            <w:color w:val="800080"/>
          </w:rPr>
          <w:t xml:space="preserve"> &amp; the City</w:t>
        </w:r>
      </w:hyperlink>
      <w:r w:rsidR="00D2260A">
        <w:rPr>
          <w:rFonts w:ascii="Verdana" w:eastAsia="Times New Roman" w:hAnsi="Verdana"/>
        </w:rPr>
        <w:t> -</w:t>
      </w:r>
      <w:r w:rsidR="00D2260A">
        <w:rPr>
          <w:rStyle w:val="apple-converted-space"/>
          <w:rFonts w:ascii="Verdana" w:eastAsia="Times New Roman" w:hAnsi="Verdana"/>
        </w:rPr>
        <w:t> </w:t>
      </w:r>
      <w:r w:rsidR="00D2260A">
        <w:rPr>
          <w:rStyle w:val="Emphasis"/>
          <w:rFonts w:ascii="Verdana" w:eastAsia="Times New Roman" w:hAnsi="Verdana"/>
        </w:rPr>
        <w:t>Sunday, October 6, at 12:00 p.m.</w:t>
      </w:r>
    </w:p>
    <w:p w14:paraId="7D081AAC" w14:textId="77777777" w:rsidR="00D2260A" w:rsidRDefault="0097571B" w:rsidP="00D2260A">
      <w:pPr>
        <w:numPr>
          <w:ilvl w:val="0"/>
          <w:numId w:val="22"/>
        </w:numPr>
        <w:rPr>
          <w:rFonts w:eastAsia="Times New Roman"/>
        </w:rPr>
      </w:pPr>
      <w:hyperlink r:id="rId13" w:history="1">
        <w:r w:rsidR="00D2260A">
          <w:rPr>
            <w:rStyle w:val="Hyperlink"/>
            <w:rFonts w:ascii="Verdana" w:eastAsia="Times New Roman" w:hAnsi="Verdana"/>
            <w:color w:val="800080"/>
          </w:rPr>
          <w:t>The Wild Feathers</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Sunday, October 6, at 2:00 p.m.</w:t>
      </w:r>
    </w:p>
    <w:p w14:paraId="3AF42DE6" w14:textId="77777777" w:rsidR="00D2260A" w:rsidRDefault="0097571B" w:rsidP="00D2260A">
      <w:pPr>
        <w:numPr>
          <w:ilvl w:val="0"/>
          <w:numId w:val="22"/>
        </w:numPr>
        <w:rPr>
          <w:rFonts w:eastAsia="Times New Roman"/>
        </w:rPr>
      </w:pPr>
      <w:hyperlink r:id="rId14" w:history="1">
        <w:r w:rsidR="00D2260A">
          <w:rPr>
            <w:rStyle w:val="Hyperlink"/>
            <w:rFonts w:ascii="Verdana" w:eastAsia="Times New Roman" w:hAnsi="Verdana"/>
            <w:color w:val="800080"/>
          </w:rPr>
          <w:t>Peterson Brothers Band</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Sunday, October 6, at 4:00 p.m.</w:t>
      </w:r>
    </w:p>
    <w:p w14:paraId="44919C4F" w14:textId="77777777" w:rsidR="00D2260A" w:rsidRDefault="0097571B" w:rsidP="00D2260A">
      <w:pPr>
        <w:numPr>
          <w:ilvl w:val="0"/>
          <w:numId w:val="22"/>
        </w:numPr>
        <w:rPr>
          <w:rFonts w:eastAsia="Times New Roman"/>
        </w:rPr>
      </w:pPr>
      <w:hyperlink r:id="rId15" w:history="1">
        <w:proofErr w:type="spellStart"/>
        <w:r w:rsidR="00D2260A">
          <w:rPr>
            <w:rStyle w:val="Hyperlink"/>
            <w:rFonts w:ascii="Verdana" w:eastAsia="Times New Roman" w:hAnsi="Verdana"/>
            <w:color w:val="800080"/>
          </w:rPr>
          <w:t>Shinyribs</w:t>
        </w:r>
        <w:proofErr w:type="spellEnd"/>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Sunday, October 6, at 6:00 p.m.</w:t>
      </w:r>
    </w:p>
    <w:p w14:paraId="21264EAE" w14:textId="77777777" w:rsidR="00D2260A" w:rsidRDefault="00D2260A" w:rsidP="00D2260A">
      <w:pPr>
        <w:rPr>
          <w:rFonts w:eastAsia="Times New Roman"/>
        </w:rPr>
      </w:pPr>
      <w:r>
        <w:rPr>
          <w:rFonts w:ascii="Verdana" w:eastAsia="Times New Roman" w:hAnsi="Verdana"/>
        </w:rPr>
        <w:t>Weekend 2:</w:t>
      </w:r>
    </w:p>
    <w:p w14:paraId="55A523BB" w14:textId="77777777" w:rsidR="00D2260A" w:rsidRDefault="00D2260A" w:rsidP="00D2260A">
      <w:pPr>
        <w:numPr>
          <w:ilvl w:val="0"/>
          <w:numId w:val="23"/>
        </w:numPr>
        <w:rPr>
          <w:rFonts w:eastAsia="Times New Roman"/>
        </w:rPr>
      </w:pPr>
      <w:r w:rsidRPr="0097571B">
        <w:rPr>
          <w:rFonts w:ascii="Verdana" w:eastAsia="Times New Roman" w:hAnsi="Verdana"/>
          <w:sz w:val="22"/>
        </w:rPr>
        <w:t xml:space="preserve">Andrew </w:t>
      </w:r>
      <w:proofErr w:type="spellStart"/>
      <w:r w:rsidRPr="0097571B">
        <w:rPr>
          <w:rFonts w:ascii="Verdana" w:eastAsia="Times New Roman" w:hAnsi="Verdana"/>
          <w:sz w:val="22"/>
        </w:rPr>
        <w:t>Duhon</w:t>
      </w:r>
      <w:proofErr w:type="spellEnd"/>
      <w:r>
        <w:rPr>
          <w:rStyle w:val="apple-converted-space"/>
          <w:rFonts w:ascii="Verdana" w:eastAsia="Times New Roman" w:hAnsi="Verdana"/>
        </w:rPr>
        <w:t> </w:t>
      </w:r>
      <w:r>
        <w:rPr>
          <w:rFonts w:ascii="Verdana" w:eastAsia="Times New Roman" w:hAnsi="Verdana"/>
        </w:rPr>
        <w:t>-</w:t>
      </w:r>
      <w:r>
        <w:rPr>
          <w:rStyle w:val="apple-converted-space"/>
          <w:rFonts w:ascii="Verdana" w:eastAsia="Times New Roman" w:hAnsi="Verdana"/>
        </w:rPr>
        <w:t> </w:t>
      </w:r>
      <w:r>
        <w:rPr>
          <w:rStyle w:val="Emphasis"/>
          <w:rFonts w:ascii="Verdana" w:eastAsia="Times New Roman" w:hAnsi="Verdana"/>
        </w:rPr>
        <w:t>Friday, October 11, at 12:45 p.m.</w:t>
      </w:r>
    </w:p>
    <w:p w14:paraId="3B589174" w14:textId="77777777" w:rsidR="00D2260A" w:rsidRDefault="00D2260A" w:rsidP="00D2260A">
      <w:pPr>
        <w:numPr>
          <w:ilvl w:val="0"/>
          <w:numId w:val="23"/>
        </w:numPr>
        <w:rPr>
          <w:rFonts w:eastAsia="Times New Roman"/>
        </w:rPr>
      </w:pPr>
      <w:r w:rsidRPr="0097571B">
        <w:rPr>
          <w:rFonts w:ascii="Verdana" w:eastAsia="Times New Roman" w:hAnsi="Verdana"/>
          <w:sz w:val="22"/>
        </w:rPr>
        <w:t>Holly Williams</w:t>
      </w:r>
      <w:r>
        <w:rPr>
          <w:rStyle w:val="apple-converted-space"/>
          <w:rFonts w:ascii="Verdana" w:eastAsia="Times New Roman" w:hAnsi="Verdana"/>
        </w:rPr>
        <w:t> </w:t>
      </w:r>
      <w:r>
        <w:rPr>
          <w:rFonts w:ascii="Verdana" w:eastAsia="Times New Roman" w:hAnsi="Verdana"/>
        </w:rPr>
        <w:t>-</w:t>
      </w:r>
      <w:r>
        <w:rPr>
          <w:rStyle w:val="apple-converted-space"/>
          <w:rFonts w:ascii="Verdana" w:eastAsia="Times New Roman" w:hAnsi="Verdana"/>
        </w:rPr>
        <w:t> </w:t>
      </w:r>
      <w:r>
        <w:rPr>
          <w:rStyle w:val="Emphasis"/>
          <w:rFonts w:ascii="Verdana" w:eastAsia="Times New Roman" w:hAnsi="Verdana"/>
        </w:rPr>
        <w:t>Friday, October 11, at 2:30 p.m.</w:t>
      </w:r>
    </w:p>
    <w:p w14:paraId="4FD0E4C8" w14:textId="77777777" w:rsidR="00D2260A" w:rsidRDefault="0097571B" w:rsidP="00D2260A">
      <w:pPr>
        <w:numPr>
          <w:ilvl w:val="0"/>
          <w:numId w:val="23"/>
        </w:numPr>
        <w:rPr>
          <w:rFonts w:eastAsia="Times New Roman"/>
        </w:rPr>
      </w:pPr>
      <w:hyperlink r:id="rId16" w:history="1">
        <w:r w:rsidR="00D2260A">
          <w:rPr>
            <w:rStyle w:val="Hyperlink"/>
            <w:rFonts w:ascii="Verdana" w:eastAsia="Times New Roman" w:hAnsi="Verdana"/>
            <w:color w:val="800080"/>
          </w:rPr>
          <w:t>Luella and the Sun</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Friday, October 11, at 4:30 p.m.</w:t>
      </w:r>
    </w:p>
    <w:p w14:paraId="1BE5BE1A" w14:textId="77777777" w:rsidR="00D2260A" w:rsidRDefault="0097571B" w:rsidP="00D2260A">
      <w:pPr>
        <w:numPr>
          <w:ilvl w:val="0"/>
          <w:numId w:val="23"/>
        </w:numPr>
        <w:rPr>
          <w:rFonts w:eastAsia="Times New Roman"/>
        </w:rPr>
      </w:pPr>
      <w:hyperlink r:id="rId17" w:history="1">
        <w:r w:rsidR="00D2260A">
          <w:rPr>
            <w:rStyle w:val="Hyperlink"/>
            <w:rFonts w:ascii="Verdana" w:eastAsia="Times New Roman" w:hAnsi="Verdana"/>
            <w:color w:val="800080"/>
          </w:rPr>
          <w:t>The Dynamites ft. Charles Walker</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Friday, October 11, at 6:30 p.m.</w:t>
      </w:r>
    </w:p>
    <w:p w14:paraId="57BA9F12" w14:textId="77777777" w:rsidR="00D2260A" w:rsidRDefault="0097571B" w:rsidP="00D2260A">
      <w:pPr>
        <w:numPr>
          <w:ilvl w:val="0"/>
          <w:numId w:val="23"/>
        </w:numPr>
        <w:rPr>
          <w:rFonts w:eastAsia="Times New Roman"/>
        </w:rPr>
      </w:pPr>
      <w:hyperlink r:id="rId18" w:history="1">
        <w:r w:rsidR="00D2260A">
          <w:rPr>
            <w:rStyle w:val="Hyperlink"/>
            <w:rFonts w:ascii="Verdana" w:eastAsia="Times New Roman" w:hAnsi="Verdana"/>
            <w:color w:val="800080"/>
          </w:rPr>
          <w:t xml:space="preserve">Shannon </w:t>
        </w:r>
        <w:proofErr w:type="spellStart"/>
        <w:r w:rsidR="00D2260A">
          <w:rPr>
            <w:rStyle w:val="Hyperlink"/>
            <w:rFonts w:ascii="Verdana" w:eastAsia="Times New Roman" w:hAnsi="Verdana"/>
            <w:color w:val="800080"/>
          </w:rPr>
          <w:t>LaBrie</w:t>
        </w:r>
        <w:proofErr w:type="spellEnd"/>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Saturday, October 12, at 12:45 p.m.</w:t>
      </w:r>
    </w:p>
    <w:p w14:paraId="2D755526" w14:textId="77777777" w:rsidR="00D2260A" w:rsidRDefault="0097571B" w:rsidP="00D2260A">
      <w:pPr>
        <w:numPr>
          <w:ilvl w:val="0"/>
          <w:numId w:val="23"/>
        </w:numPr>
        <w:rPr>
          <w:rFonts w:eastAsia="Times New Roman"/>
        </w:rPr>
      </w:pPr>
      <w:hyperlink r:id="rId19" w:history="1">
        <w:r w:rsidR="00D2260A">
          <w:rPr>
            <w:rStyle w:val="Hyperlink"/>
            <w:rFonts w:ascii="Verdana" w:eastAsia="Times New Roman" w:hAnsi="Verdana"/>
            <w:color w:val="800080"/>
          </w:rPr>
          <w:t>Valerie June</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Saturday, October 12, at 2:30 p.m.</w:t>
      </w:r>
    </w:p>
    <w:p w14:paraId="095063F5" w14:textId="77777777" w:rsidR="00D2260A" w:rsidRDefault="0097571B" w:rsidP="00D2260A">
      <w:pPr>
        <w:numPr>
          <w:ilvl w:val="0"/>
          <w:numId w:val="23"/>
        </w:numPr>
        <w:rPr>
          <w:rFonts w:eastAsia="Times New Roman"/>
        </w:rPr>
      </w:pPr>
      <w:hyperlink r:id="rId20" w:history="1">
        <w:proofErr w:type="spellStart"/>
        <w:r w:rsidR="00D2260A">
          <w:rPr>
            <w:rStyle w:val="Hyperlink"/>
            <w:rFonts w:ascii="Verdana" w:eastAsia="Times New Roman" w:hAnsi="Verdana"/>
            <w:color w:val="800080"/>
          </w:rPr>
          <w:t>Shakey</w:t>
        </w:r>
        <w:proofErr w:type="spellEnd"/>
        <w:r w:rsidR="00D2260A">
          <w:rPr>
            <w:rStyle w:val="Hyperlink"/>
            <w:rFonts w:ascii="Verdana" w:eastAsia="Times New Roman" w:hAnsi="Verdana"/>
            <w:color w:val="800080"/>
          </w:rPr>
          <w:t xml:space="preserve"> Graves</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i/>
          <w:iCs/>
        </w:rPr>
        <w:t> </w:t>
      </w:r>
      <w:r w:rsidR="00D2260A">
        <w:rPr>
          <w:rStyle w:val="Emphasis"/>
          <w:rFonts w:ascii="Verdana" w:eastAsia="Times New Roman" w:hAnsi="Verdana"/>
        </w:rPr>
        <w:t>Saturday, October 12, at 4:30 p.m.</w:t>
      </w:r>
    </w:p>
    <w:p w14:paraId="6C17569D" w14:textId="77777777" w:rsidR="00D2260A" w:rsidRDefault="0097571B" w:rsidP="00D2260A">
      <w:pPr>
        <w:numPr>
          <w:ilvl w:val="0"/>
          <w:numId w:val="23"/>
        </w:numPr>
        <w:rPr>
          <w:rFonts w:eastAsia="Times New Roman"/>
        </w:rPr>
      </w:pPr>
      <w:hyperlink r:id="rId21" w:history="1">
        <w:r w:rsidR="00D2260A">
          <w:rPr>
            <w:rStyle w:val="Hyperlink"/>
            <w:rFonts w:ascii="Verdana" w:eastAsia="Times New Roman" w:hAnsi="Verdana"/>
            <w:color w:val="800080"/>
          </w:rPr>
          <w:t>Cherub</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Saturday, October 12, at 6:30 p.m.</w:t>
      </w:r>
    </w:p>
    <w:p w14:paraId="5662B01B" w14:textId="77777777" w:rsidR="00D2260A" w:rsidRDefault="0097571B" w:rsidP="00D2260A">
      <w:pPr>
        <w:numPr>
          <w:ilvl w:val="0"/>
          <w:numId w:val="23"/>
        </w:numPr>
        <w:rPr>
          <w:rFonts w:eastAsia="Times New Roman"/>
        </w:rPr>
      </w:pPr>
      <w:hyperlink r:id="rId22" w:history="1">
        <w:r w:rsidR="00D2260A">
          <w:rPr>
            <w:rStyle w:val="Hyperlink"/>
            <w:rFonts w:ascii="Verdana" w:eastAsia="Times New Roman" w:hAnsi="Verdana"/>
            <w:color w:val="800080"/>
          </w:rPr>
          <w:t>Caleb</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Sunday, October 13, at 12:00 p.m.</w:t>
      </w:r>
    </w:p>
    <w:p w14:paraId="230AEB61" w14:textId="77777777" w:rsidR="00D2260A" w:rsidRDefault="0097571B" w:rsidP="00D2260A">
      <w:pPr>
        <w:numPr>
          <w:ilvl w:val="0"/>
          <w:numId w:val="23"/>
        </w:numPr>
        <w:rPr>
          <w:rFonts w:eastAsia="Times New Roman"/>
        </w:rPr>
      </w:pPr>
      <w:hyperlink r:id="rId23" w:history="1">
        <w:r w:rsidR="00D2260A">
          <w:rPr>
            <w:rStyle w:val="Hyperlink"/>
            <w:rFonts w:ascii="Verdana" w:eastAsia="Times New Roman" w:hAnsi="Verdana"/>
            <w:color w:val="800080"/>
          </w:rPr>
          <w:t>The Wild Feathers</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Sunday, October 13, at 2:00 p.m.</w:t>
      </w:r>
    </w:p>
    <w:p w14:paraId="74F4AD78" w14:textId="77777777" w:rsidR="00D2260A" w:rsidRDefault="0097571B" w:rsidP="00D2260A">
      <w:pPr>
        <w:numPr>
          <w:ilvl w:val="0"/>
          <w:numId w:val="23"/>
        </w:numPr>
        <w:rPr>
          <w:rFonts w:eastAsia="Times New Roman"/>
        </w:rPr>
      </w:pPr>
      <w:hyperlink r:id="rId24" w:history="1">
        <w:r w:rsidR="00D2260A">
          <w:rPr>
            <w:rStyle w:val="Hyperlink"/>
            <w:rFonts w:ascii="Verdana" w:eastAsia="Times New Roman" w:hAnsi="Verdana"/>
            <w:color w:val="800080"/>
          </w:rPr>
          <w:t>X Ambassadors</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Sunday, October 13, at 4:00 p.m.</w:t>
      </w:r>
    </w:p>
    <w:p w14:paraId="69AFCE80" w14:textId="77777777" w:rsidR="00D2260A" w:rsidRDefault="0097571B" w:rsidP="00D2260A">
      <w:pPr>
        <w:numPr>
          <w:ilvl w:val="0"/>
          <w:numId w:val="23"/>
        </w:numPr>
        <w:rPr>
          <w:rFonts w:eastAsia="Times New Roman"/>
        </w:rPr>
      </w:pPr>
      <w:hyperlink r:id="rId25" w:history="1">
        <w:proofErr w:type="spellStart"/>
        <w:r w:rsidR="00D2260A">
          <w:rPr>
            <w:rStyle w:val="Hyperlink"/>
            <w:rFonts w:ascii="Verdana" w:eastAsia="Times New Roman" w:hAnsi="Verdana"/>
            <w:color w:val="800080"/>
          </w:rPr>
          <w:t>Alanna</w:t>
        </w:r>
        <w:proofErr w:type="spellEnd"/>
        <w:r w:rsidR="00D2260A">
          <w:rPr>
            <w:rStyle w:val="Hyperlink"/>
            <w:rFonts w:ascii="Verdana" w:eastAsia="Times New Roman" w:hAnsi="Verdana"/>
            <w:color w:val="800080"/>
          </w:rPr>
          <w:t xml:space="preserve"> Royale</w:t>
        </w:r>
      </w:hyperlink>
      <w:r w:rsidR="00D2260A">
        <w:rPr>
          <w:rStyle w:val="apple-converted-space"/>
          <w:rFonts w:ascii="Verdana" w:eastAsia="Times New Roman" w:hAnsi="Verdana"/>
        </w:rPr>
        <w:t> </w:t>
      </w:r>
      <w:r w:rsidR="00D2260A">
        <w:rPr>
          <w:rFonts w:ascii="Verdana" w:eastAsia="Times New Roman" w:hAnsi="Verdana"/>
        </w:rPr>
        <w:t>-</w:t>
      </w:r>
      <w:r w:rsidR="00D2260A">
        <w:rPr>
          <w:rStyle w:val="apple-converted-space"/>
          <w:rFonts w:ascii="Verdana" w:eastAsia="Times New Roman" w:hAnsi="Verdana"/>
        </w:rPr>
        <w:t> </w:t>
      </w:r>
      <w:r w:rsidR="00D2260A">
        <w:rPr>
          <w:rStyle w:val="Emphasis"/>
          <w:rFonts w:ascii="Verdana" w:eastAsia="Times New Roman" w:hAnsi="Verdana"/>
        </w:rPr>
        <w:t>Sunday, October 13, at 6:00 p.m.</w:t>
      </w:r>
    </w:p>
    <w:p w14:paraId="1891F2B9" w14:textId="77777777" w:rsidR="00D2260A" w:rsidRDefault="00D2260A" w:rsidP="00D2260A">
      <w:pPr>
        <w:rPr>
          <w:rStyle w:val="Strong"/>
          <w:rFonts w:ascii="Verdana" w:eastAsia="Times New Roman" w:hAnsi="Verdana"/>
        </w:rPr>
      </w:pPr>
    </w:p>
    <w:p w14:paraId="32195E1A" w14:textId="77777777" w:rsidR="00D2260A" w:rsidRDefault="00D2260A" w:rsidP="00D2260A">
      <w:pPr>
        <w:rPr>
          <w:rFonts w:eastAsia="Times New Roman"/>
        </w:rPr>
      </w:pPr>
      <w:r>
        <w:rPr>
          <w:rStyle w:val="Strong"/>
          <w:rFonts w:ascii="Verdana" w:eastAsia="Times New Roman" w:hAnsi="Verdana"/>
        </w:rPr>
        <w:t>WHEN:</w:t>
      </w:r>
    </w:p>
    <w:p w14:paraId="123BDC72" w14:textId="77777777" w:rsidR="00D2260A" w:rsidRDefault="00D2260A" w:rsidP="00D2260A">
      <w:pPr>
        <w:rPr>
          <w:rFonts w:eastAsia="Times New Roman"/>
        </w:rPr>
      </w:pPr>
      <w:r>
        <w:rPr>
          <w:rFonts w:ascii="Verdana" w:eastAsia="Times New Roman" w:hAnsi="Verdana"/>
        </w:rPr>
        <w:t>Friday, October 4 - Sunday, October 6</w:t>
      </w:r>
    </w:p>
    <w:p w14:paraId="1D84C274" w14:textId="77777777" w:rsidR="00D2260A" w:rsidRDefault="00D2260A" w:rsidP="00D2260A">
      <w:pPr>
        <w:rPr>
          <w:rFonts w:eastAsia="Times New Roman"/>
        </w:rPr>
      </w:pPr>
      <w:r>
        <w:rPr>
          <w:rFonts w:ascii="Verdana" w:eastAsia="Times New Roman" w:hAnsi="Verdana"/>
        </w:rPr>
        <w:t>Friday, October 11 - Sunday, October 13</w:t>
      </w:r>
    </w:p>
    <w:p w14:paraId="0924A918" w14:textId="77777777" w:rsidR="00D2260A" w:rsidRDefault="00D2260A" w:rsidP="00D2260A">
      <w:pPr>
        <w:rPr>
          <w:rFonts w:eastAsia="Times New Roman"/>
        </w:rPr>
      </w:pPr>
      <w:r>
        <w:rPr>
          <w:rFonts w:eastAsia="Times New Roman"/>
        </w:rPr>
        <w:lastRenderedPageBreak/>
        <w:t> </w:t>
      </w:r>
    </w:p>
    <w:p w14:paraId="5E77C619" w14:textId="77777777" w:rsidR="00D2260A" w:rsidRDefault="00D2260A" w:rsidP="00D2260A">
      <w:pPr>
        <w:rPr>
          <w:rFonts w:eastAsia="Times New Roman"/>
        </w:rPr>
      </w:pPr>
      <w:r>
        <w:rPr>
          <w:rStyle w:val="Strong"/>
          <w:rFonts w:ascii="Verdana" w:eastAsia="Times New Roman" w:hAnsi="Verdana"/>
        </w:rPr>
        <w:t>WHERE:</w:t>
      </w:r>
    </w:p>
    <w:p w14:paraId="33F798C1" w14:textId="77777777" w:rsidR="00D2260A" w:rsidRDefault="00D2260A" w:rsidP="00D2260A">
      <w:pPr>
        <w:rPr>
          <w:rFonts w:eastAsia="Times New Roman"/>
        </w:rPr>
      </w:pPr>
      <w:proofErr w:type="spellStart"/>
      <w:r>
        <w:rPr>
          <w:rFonts w:ascii="Verdana" w:eastAsia="Times New Roman" w:hAnsi="Verdana"/>
        </w:rPr>
        <w:t>Zilker</w:t>
      </w:r>
      <w:proofErr w:type="spellEnd"/>
      <w:r>
        <w:rPr>
          <w:rFonts w:ascii="Verdana" w:eastAsia="Times New Roman" w:hAnsi="Verdana"/>
        </w:rPr>
        <w:t xml:space="preserve"> Park</w:t>
      </w:r>
    </w:p>
    <w:p w14:paraId="3CABFEA1" w14:textId="77777777" w:rsidR="00D2260A" w:rsidRDefault="00D2260A" w:rsidP="00D2260A">
      <w:pPr>
        <w:rPr>
          <w:rFonts w:eastAsia="Times New Roman"/>
        </w:rPr>
      </w:pPr>
      <w:r>
        <w:rPr>
          <w:rFonts w:ascii="Verdana" w:eastAsia="Times New Roman" w:hAnsi="Verdana"/>
        </w:rPr>
        <w:t xml:space="preserve">2101 Andrew </w:t>
      </w:r>
      <w:proofErr w:type="spellStart"/>
      <w:r>
        <w:rPr>
          <w:rFonts w:ascii="Verdana" w:eastAsia="Times New Roman" w:hAnsi="Verdana"/>
        </w:rPr>
        <w:t>Zilker</w:t>
      </w:r>
      <w:proofErr w:type="spellEnd"/>
      <w:r>
        <w:rPr>
          <w:rFonts w:ascii="Verdana" w:eastAsia="Times New Roman" w:hAnsi="Verdana"/>
        </w:rPr>
        <w:t xml:space="preserve"> Rd  </w:t>
      </w:r>
    </w:p>
    <w:p w14:paraId="2D542A26" w14:textId="77777777" w:rsidR="00D2260A" w:rsidRDefault="00D2260A" w:rsidP="00D2260A">
      <w:pPr>
        <w:rPr>
          <w:rFonts w:eastAsia="Times New Roman"/>
        </w:rPr>
      </w:pPr>
      <w:r>
        <w:rPr>
          <w:rFonts w:ascii="Verdana" w:eastAsia="Times New Roman" w:hAnsi="Verdana"/>
        </w:rPr>
        <w:t>Austin, Texas 78746 </w:t>
      </w:r>
    </w:p>
    <w:p w14:paraId="10E1CE79" w14:textId="77777777" w:rsidR="00D2260A" w:rsidRDefault="00D2260A" w:rsidP="00D2260A">
      <w:pPr>
        <w:rPr>
          <w:rFonts w:eastAsia="Times New Roman"/>
        </w:rPr>
      </w:pPr>
      <w:r>
        <w:rPr>
          <w:rFonts w:eastAsia="Times New Roman"/>
        </w:rPr>
        <w:t> </w:t>
      </w:r>
    </w:p>
    <w:p w14:paraId="41BAA331" w14:textId="77777777" w:rsidR="00D2260A" w:rsidRDefault="00D2260A" w:rsidP="00D2260A">
      <w:pPr>
        <w:rPr>
          <w:rFonts w:eastAsia="Times New Roman"/>
        </w:rPr>
      </w:pPr>
      <w:r>
        <w:rPr>
          <w:rStyle w:val="Strong"/>
          <w:rFonts w:ascii="Verdana" w:eastAsia="Times New Roman" w:hAnsi="Verdana"/>
        </w:rPr>
        <w:t>WHY:</w:t>
      </w:r>
    </w:p>
    <w:p w14:paraId="30136139" w14:textId="77777777" w:rsidR="00D2260A" w:rsidRDefault="00D2260A" w:rsidP="00D2260A">
      <w:pPr>
        <w:jc w:val="both"/>
        <w:rPr>
          <w:rFonts w:eastAsia="Times New Roman"/>
        </w:rPr>
      </w:pPr>
      <w:r>
        <w:rPr>
          <w:rFonts w:ascii="Verdana" w:eastAsia="Times New Roman" w:hAnsi="Verdana"/>
        </w:rPr>
        <w:t xml:space="preserve">BMI’s involvement underscores the organization’s vital role as an early support system for aspiring songwriters, connecting promising talent with industry decision-makers and offering invaluable performance opportunities on stages, including SXSW, Lollapalooza, </w:t>
      </w:r>
      <w:proofErr w:type="spellStart"/>
      <w:r>
        <w:rPr>
          <w:rFonts w:ascii="Verdana" w:eastAsia="Times New Roman" w:hAnsi="Verdana"/>
        </w:rPr>
        <w:t>Bonnaroo</w:t>
      </w:r>
      <w:proofErr w:type="spellEnd"/>
      <w:r>
        <w:rPr>
          <w:rFonts w:ascii="Verdana" w:eastAsia="Times New Roman" w:hAnsi="Verdana"/>
        </w:rPr>
        <w:t xml:space="preserve"> Music &amp; Arts Festival and more.</w:t>
      </w:r>
    </w:p>
    <w:p w14:paraId="72859A0D" w14:textId="77777777" w:rsidR="00D2260A" w:rsidRDefault="00D2260A" w:rsidP="00D2260A">
      <w:pPr>
        <w:jc w:val="both"/>
        <w:rPr>
          <w:rFonts w:eastAsia="Times New Roman"/>
        </w:rPr>
      </w:pPr>
      <w:r>
        <w:rPr>
          <w:rFonts w:eastAsia="Times New Roman"/>
        </w:rPr>
        <w:t> </w:t>
      </w:r>
    </w:p>
    <w:p w14:paraId="0A73D678" w14:textId="77777777" w:rsidR="00D2260A" w:rsidRDefault="00D2260A" w:rsidP="00D2260A">
      <w:pPr>
        <w:jc w:val="both"/>
        <w:rPr>
          <w:rFonts w:eastAsia="Times New Roman"/>
        </w:rPr>
      </w:pPr>
      <w:r>
        <w:rPr>
          <w:rStyle w:val="Strong"/>
          <w:rFonts w:ascii="Verdana" w:eastAsia="Times New Roman" w:hAnsi="Verdana"/>
        </w:rPr>
        <w:t>ABOUT AUSTIN CITY LIMITS MUSIC FESTIVAL:</w:t>
      </w:r>
    </w:p>
    <w:p w14:paraId="18F762E2" w14:textId="77777777" w:rsidR="00D2260A" w:rsidRDefault="00D2260A" w:rsidP="00D2260A">
      <w:pPr>
        <w:jc w:val="both"/>
        <w:rPr>
          <w:rFonts w:eastAsia="Times New Roman"/>
        </w:rPr>
      </w:pPr>
      <w:r>
        <w:rPr>
          <w:rFonts w:ascii="Verdana" w:eastAsia="Times New Roman" w:hAnsi="Verdana"/>
        </w:rPr>
        <w:t xml:space="preserve">The Austin City Limits (ACL) Music Festival takes place on 46-acres in </w:t>
      </w:r>
      <w:proofErr w:type="spellStart"/>
      <w:r>
        <w:rPr>
          <w:rFonts w:ascii="Verdana" w:eastAsia="Times New Roman" w:hAnsi="Verdana"/>
        </w:rPr>
        <w:t>Zilker</w:t>
      </w:r>
      <w:proofErr w:type="spellEnd"/>
      <w:r>
        <w:rPr>
          <w:rFonts w:ascii="Verdana" w:eastAsia="Times New Roman" w:hAnsi="Verdana"/>
        </w:rPr>
        <w:t xml:space="preserve"> Park, the crown jewel of Austin’s public green spaces. It plays host not only to 130-plus artists from across the globe, but also amazing local eats and wares, fun for the kiddos, green goings-on, and other cool activities to entertain for six magical days. More information is available at</w:t>
      </w:r>
      <w:r>
        <w:rPr>
          <w:rStyle w:val="apple-converted-space"/>
          <w:rFonts w:ascii="Verdana" w:eastAsia="Times New Roman" w:hAnsi="Verdana"/>
        </w:rPr>
        <w:t> </w:t>
      </w:r>
      <w:r w:rsidRPr="0097571B">
        <w:rPr>
          <w:rFonts w:ascii="Verdana" w:eastAsia="Times New Roman" w:hAnsi="Verdana"/>
          <w:sz w:val="22"/>
        </w:rPr>
        <w:t>www.aclfest.com</w:t>
      </w:r>
      <w:r>
        <w:rPr>
          <w:rFonts w:ascii="Verdana" w:eastAsia="Times New Roman" w:hAnsi="Verdana"/>
        </w:rPr>
        <w:t>.</w:t>
      </w:r>
    </w:p>
    <w:p w14:paraId="65992ECC" w14:textId="77777777" w:rsidR="00D2260A" w:rsidRDefault="00D2260A" w:rsidP="00D2260A">
      <w:pPr>
        <w:jc w:val="both"/>
        <w:rPr>
          <w:rFonts w:eastAsia="Times New Roman"/>
        </w:rPr>
      </w:pPr>
      <w:r>
        <w:rPr>
          <w:rStyle w:val="Strong"/>
          <w:rFonts w:ascii="Verdana" w:eastAsia="Times New Roman" w:hAnsi="Verdana"/>
        </w:rPr>
        <w:t> </w:t>
      </w:r>
    </w:p>
    <w:p w14:paraId="40A538E0" w14:textId="77777777" w:rsidR="00D2260A" w:rsidRDefault="00D2260A" w:rsidP="00D2260A">
      <w:pPr>
        <w:jc w:val="both"/>
        <w:rPr>
          <w:rFonts w:eastAsia="Times New Roman"/>
        </w:rPr>
      </w:pPr>
      <w:r>
        <w:rPr>
          <w:rStyle w:val="Strong"/>
          <w:rFonts w:ascii="Verdana" w:eastAsia="Times New Roman" w:hAnsi="Verdana"/>
        </w:rPr>
        <w:t>ABOUT BMI:</w:t>
      </w:r>
    </w:p>
    <w:p w14:paraId="1D83D161" w14:textId="77777777" w:rsidR="00D2260A" w:rsidRDefault="00D2260A" w:rsidP="00D2260A">
      <w:pPr>
        <w:jc w:val="both"/>
        <w:rPr>
          <w:rFonts w:eastAsia="Times New Roman"/>
        </w:rPr>
      </w:pPr>
      <w:r w:rsidRPr="0097571B">
        <w:rPr>
          <w:rFonts w:ascii="Verdana" w:eastAsia="Times New Roman" w:hAnsi="Verdana"/>
          <w:sz w:val="22"/>
        </w:rPr>
        <w:t>Broadcast Music Inc.</w:t>
      </w:r>
      <w:r>
        <w:rPr>
          <w:rStyle w:val="apple-converted-space"/>
          <w:rFonts w:ascii="Verdana" w:eastAsia="Times New Roman" w:hAnsi="Verdana"/>
        </w:rPr>
        <w:t> </w:t>
      </w:r>
      <w:r>
        <w:rPr>
          <w:rFonts w:ascii="Verdana" w:eastAsia="Times New Roman" w:hAnsi="Verdana"/>
        </w:rPr>
        <w:t>(BMI) is a global leader in music rights management, serving as an advocate for the value of music.   BMI represents the public performance rights in more than 7.5 million musical works created and owned by more than 600,000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r w:rsidRPr="0097571B">
        <w:rPr>
          <w:rFonts w:ascii="Verdana" w:eastAsia="Times New Roman" w:hAnsi="Verdana"/>
          <w:sz w:val="22"/>
        </w:rPr>
        <w:t>bmi.com</w:t>
      </w:r>
      <w:r>
        <w:rPr>
          <w:rFonts w:ascii="Verdana" w:eastAsia="Times New Roman" w:hAnsi="Verdana"/>
        </w:rPr>
        <w:t>, follow us on Twitter</w:t>
      </w:r>
      <w:r>
        <w:rPr>
          <w:rStyle w:val="apple-converted-space"/>
          <w:rFonts w:ascii="Verdana" w:eastAsia="Times New Roman" w:hAnsi="Verdana"/>
        </w:rPr>
        <w:t> </w:t>
      </w:r>
      <w:r w:rsidRPr="0097571B">
        <w:rPr>
          <w:rFonts w:ascii="Verdana" w:eastAsia="Times New Roman" w:hAnsi="Verdana"/>
          <w:sz w:val="22"/>
        </w:rPr>
        <w:t>@BMI</w:t>
      </w:r>
      <w:r>
        <w:rPr>
          <w:rStyle w:val="apple-converted-space"/>
          <w:rFonts w:ascii="Verdana" w:eastAsia="Times New Roman" w:hAnsi="Verdana"/>
        </w:rPr>
        <w:t> </w:t>
      </w:r>
      <w:r>
        <w:rPr>
          <w:rFonts w:ascii="Verdana" w:eastAsia="Times New Roman" w:hAnsi="Verdana"/>
        </w:rPr>
        <w:t>or stay connected through Broadcast Music Inc. (</w:t>
      </w:r>
      <w:proofErr w:type="gramStart"/>
      <w:r>
        <w:rPr>
          <w:rFonts w:ascii="Verdana" w:eastAsia="Times New Roman" w:hAnsi="Verdana"/>
        </w:rPr>
        <w:t>BMI)</w:t>
      </w:r>
      <w:r w:rsidRPr="0097571B">
        <w:rPr>
          <w:rFonts w:ascii="Verdana" w:eastAsia="Times New Roman" w:hAnsi="Verdana"/>
          <w:sz w:val="22"/>
        </w:rPr>
        <w:t>Facebook</w:t>
      </w:r>
      <w:proofErr w:type="gramEnd"/>
      <w:r>
        <w:rPr>
          <w:rStyle w:val="apple-converted-space"/>
          <w:rFonts w:ascii="Verdana" w:eastAsia="Times New Roman" w:hAnsi="Verdana"/>
        </w:rPr>
        <w:t> </w:t>
      </w:r>
      <w:r>
        <w:rPr>
          <w:rFonts w:ascii="Verdana" w:eastAsia="Times New Roman" w:hAnsi="Verdana"/>
        </w:rPr>
        <w:t>page.</w:t>
      </w:r>
    </w:p>
    <w:p w14:paraId="65042E35" w14:textId="77777777" w:rsidR="00D2260A" w:rsidRDefault="00D2260A" w:rsidP="00D2260A">
      <w:pPr>
        <w:rPr>
          <w:rFonts w:eastAsia="Times New Roman"/>
        </w:rPr>
      </w:pPr>
      <w:r>
        <w:rPr>
          <w:rFonts w:eastAsia="Times New Roman"/>
        </w:rPr>
        <w:t> </w:t>
      </w:r>
    </w:p>
    <w:p w14:paraId="6C6D9B64" w14:textId="77777777" w:rsidR="00D2260A" w:rsidRDefault="00D2260A" w:rsidP="00D2260A">
      <w:pPr>
        <w:rPr>
          <w:rFonts w:eastAsia="Times New Roman"/>
        </w:rPr>
      </w:pPr>
      <w:r>
        <w:rPr>
          <w:rStyle w:val="Strong"/>
          <w:rFonts w:ascii="Verdana" w:eastAsia="Times New Roman" w:hAnsi="Verdana"/>
        </w:rPr>
        <w:t>Media Contact:</w:t>
      </w:r>
    </w:p>
    <w:p w14:paraId="43EF39FF" w14:textId="77777777" w:rsidR="00D2260A" w:rsidRDefault="00D2260A" w:rsidP="00D2260A">
      <w:pPr>
        <w:rPr>
          <w:rFonts w:eastAsia="Times New Roman"/>
        </w:rPr>
      </w:pPr>
      <w:r>
        <w:rPr>
          <w:rFonts w:ascii="Verdana" w:eastAsia="Times New Roman" w:hAnsi="Verdana"/>
        </w:rPr>
        <w:t>Natasha Powell, BMI</w:t>
      </w:r>
    </w:p>
    <w:p w14:paraId="4B90D06A" w14:textId="77777777" w:rsidR="00D2260A" w:rsidRDefault="00D2260A" w:rsidP="00D2260A">
      <w:pPr>
        <w:rPr>
          <w:rFonts w:eastAsia="Times New Roman"/>
        </w:rPr>
      </w:pPr>
      <w:r>
        <w:rPr>
          <w:rFonts w:ascii="Verdana" w:eastAsia="Times New Roman" w:hAnsi="Verdana"/>
        </w:rPr>
        <w:t>615.401.2728</w:t>
      </w:r>
    </w:p>
    <w:p w14:paraId="0D98581D" w14:textId="77777777" w:rsidR="007E7001" w:rsidRDefault="0097571B" w:rsidP="00D2260A">
      <w:hyperlink r:id="rId26" w:history="1">
        <w:r w:rsidR="00D2260A">
          <w:rPr>
            <w:rStyle w:val="Hyperlink"/>
            <w:rFonts w:ascii="Verdana" w:eastAsia="Times New Roman" w:hAnsi="Verdana"/>
            <w:color w:val="800080"/>
          </w:rPr>
          <w:t>npowell@bmi.com</w:t>
        </w:r>
      </w:hyperlink>
    </w:p>
    <w:sectPr w:rsidR="007E7001" w:rsidSect="00A86676">
      <w:headerReference w:type="even" r:id="rId27"/>
      <w:headerReference w:type="default" r:id="rId28"/>
      <w:footerReference w:type="default" r:id="rId2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AF4A2" w14:textId="77777777" w:rsidR="00B96075" w:rsidRDefault="00B96075" w:rsidP="006968A3">
      <w:r>
        <w:separator/>
      </w:r>
    </w:p>
  </w:endnote>
  <w:endnote w:type="continuationSeparator" w:id="0">
    <w:p w14:paraId="182FDAC6" w14:textId="77777777" w:rsidR="00B96075" w:rsidRDefault="00B96075" w:rsidP="006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CA845" w14:textId="77777777" w:rsidR="000F4762" w:rsidRDefault="000F4762" w:rsidP="00E27FD9">
    <w:pPr>
      <w:pStyle w:val="Footer"/>
    </w:pPr>
  </w:p>
  <w:p w14:paraId="77D006D6" w14:textId="77777777" w:rsidR="000F4762" w:rsidRPr="00E27FD9" w:rsidRDefault="000F4762" w:rsidP="002B62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4712C" w14:textId="77777777" w:rsidR="00B96075" w:rsidRDefault="00B96075" w:rsidP="006968A3">
      <w:r>
        <w:separator/>
      </w:r>
    </w:p>
  </w:footnote>
  <w:footnote w:type="continuationSeparator" w:id="0">
    <w:p w14:paraId="2FA107B6" w14:textId="77777777" w:rsidR="00B96075" w:rsidRDefault="00B96075" w:rsidP="006968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33"/>
      <w:gridCol w:w="1252"/>
      <w:gridCol w:w="4692"/>
    </w:tblGrid>
    <w:tr w:rsidR="000F4762" w:rsidRPr="006968A3" w14:paraId="29884BF7" w14:textId="77777777" w:rsidTr="006968A3">
      <w:trPr>
        <w:trHeight w:val="151"/>
      </w:trPr>
      <w:tc>
        <w:tcPr>
          <w:tcW w:w="2389" w:type="pct"/>
          <w:tcBorders>
            <w:top w:val="nil"/>
            <w:left w:val="nil"/>
            <w:bottom w:val="single" w:sz="4" w:space="0" w:color="4F81BD"/>
            <w:right w:val="nil"/>
          </w:tcBorders>
        </w:tcPr>
        <w:p w14:paraId="3F270607" w14:textId="77777777" w:rsidR="000F4762" w:rsidRPr="006968A3" w:rsidRDefault="000F4762">
          <w:pPr>
            <w:pStyle w:val="Header"/>
            <w:spacing w:line="276" w:lineRule="auto"/>
            <w:rPr>
              <w:rFonts w:eastAsia="MS Gothic"/>
              <w:b/>
              <w:bCs/>
              <w:color w:val="4F81BD"/>
            </w:rPr>
          </w:pPr>
        </w:p>
      </w:tc>
      <w:tc>
        <w:tcPr>
          <w:tcW w:w="333" w:type="pct"/>
          <w:vMerge w:val="restart"/>
          <w:noWrap/>
          <w:vAlign w:val="center"/>
          <w:hideMark/>
        </w:tcPr>
        <w:p w14:paraId="571EFE5A" w14:textId="77777777" w:rsidR="000F4762" w:rsidRPr="006968A3" w:rsidRDefault="000F4762" w:rsidP="00F048F8">
          <w:pPr>
            <w:pStyle w:val="NoSpacing1"/>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14:paraId="5B10AB4B" w14:textId="77777777" w:rsidR="000F4762" w:rsidRPr="006968A3" w:rsidRDefault="000F4762">
          <w:pPr>
            <w:pStyle w:val="Header"/>
            <w:spacing w:line="276" w:lineRule="auto"/>
            <w:rPr>
              <w:rFonts w:eastAsia="MS Gothic"/>
              <w:b/>
              <w:bCs/>
              <w:color w:val="4F81BD"/>
            </w:rPr>
          </w:pPr>
        </w:p>
      </w:tc>
    </w:tr>
    <w:tr w:rsidR="000F4762" w:rsidRPr="006968A3" w14:paraId="4383D847" w14:textId="77777777" w:rsidTr="006968A3">
      <w:trPr>
        <w:trHeight w:val="150"/>
      </w:trPr>
      <w:tc>
        <w:tcPr>
          <w:tcW w:w="2389" w:type="pct"/>
          <w:tcBorders>
            <w:top w:val="single" w:sz="4" w:space="0" w:color="4F81BD"/>
            <w:left w:val="nil"/>
            <w:bottom w:val="nil"/>
            <w:right w:val="nil"/>
          </w:tcBorders>
        </w:tcPr>
        <w:p w14:paraId="6CD715E6" w14:textId="77777777" w:rsidR="000F4762" w:rsidRPr="006968A3" w:rsidRDefault="000F4762">
          <w:pPr>
            <w:pStyle w:val="Header"/>
            <w:spacing w:line="276" w:lineRule="auto"/>
            <w:rPr>
              <w:rFonts w:eastAsia="MS Gothic"/>
              <w:b/>
              <w:bCs/>
              <w:color w:val="4F81BD"/>
            </w:rPr>
          </w:pPr>
        </w:p>
      </w:tc>
      <w:tc>
        <w:tcPr>
          <w:tcW w:w="0" w:type="auto"/>
          <w:vMerge/>
          <w:vAlign w:val="center"/>
          <w:hideMark/>
        </w:tcPr>
        <w:p w14:paraId="12700A39" w14:textId="77777777" w:rsidR="000F4762" w:rsidRPr="006968A3" w:rsidRDefault="000F4762">
          <w:pPr>
            <w:rPr>
              <w:color w:val="4F81BD"/>
              <w:sz w:val="22"/>
              <w:szCs w:val="22"/>
            </w:rPr>
          </w:pPr>
        </w:p>
      </w:tc>
      <w:tc>
        <w:tcPr>
          <w:tcW w:w="2278" w:type="pct"/>
          <w:tcBorders>
            <w:top w:val="single" w:sz="4" w:space="0" w:color="4F81BD"/>
            <w:left w:val="nil"/>
            <w:bottom w:val="nil"/>
            <w:right w:val="nil"/>
          </w:tcBorders>
        </w:tcPr>
        <w:p w14:paraId="6F44F54F" w14:textId="77777777" w:rsidR="000F4762" w:rsidRPr="006968A3" w:rsidRDefault="000F4762">
          <w:pPr>
            <w:pStyle w:val="Header"/>
            <w:spacing w:line="276" w:lineRule="auto"/>
            <w:rPr>
              <w:rFonts w:eastAsia="MS Gothic"/>
              <w:b/>
              <w:bCs/>
              <w:color w:val="4F81BD"/>
            </w:rPr>
          </w:pPr>
        </w:p>
      </w:tc>
    </w:tr>
  </w:tbl>
  <w:p w14:paraId="340CE9F2" w14:textId="77777777" w:rsidR="000F4762" w:rsidRDefault="000F476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F7C21" w14:textId="77777777" w:rsidR="000F4762" w:rsidRDefault="000F4762" w:rsidP="006968A3">
    <w:pPr>
      <w:pStyle w:val="Header"/>
      <w:ind w:left="-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5C9219F"/>
    <w:multiLevelType w:val="multilevel"/>
    <w:tmpl w:val="2FE0F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8E60BDF"/>
    <w:multiLevelType w:val="multilevel"/>
    <w:tmpl w:val="2506D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BB609A5"/>
    <w:multiLevelType w:val="multilevel"/>
    <w:tmpl w:val="569C1E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9"/>
    <w:lvlOverride w:ilvl="0">
      <w:startOverride w:val="1"/>
    </w:lvlOverride>
  </w:num>
  <w:num w:numId="17">
    <w:abstractNumId w:val="9"/>
  </w:num>
  <w:num w:numId="18">
    <w:abstractNumId w:val="9"/>
  </w:num>
  <w:num w:numId="19">
    <w:abstractNumId w:val="10"/>
  </w:num>
  <w:num w:numId="20">
    <w:abstractNumId w:val="9"/>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968A3"/>
    <w:rsid w:val="000712A3"/>
    <w:rsid w:val="000833E8"/>
    <w:rsid w:val="000F4762"/>
    <w:rsid w:val="001D198C"/>
    <w:rsid w:val="002B24C1"/>
    <w:rsid w:val="002B620B"/>
    <w:rsid w:val="002E0947"/>
    <w:rsid w:val="003A27FF"/>
    <w:rsid w:val="00415AC0"/>
    <w:rsid w:val="00483A98"/>
    <w:rsid w:val="005C0140"/>
    <w:rsid w:val="006968A3"/>
    <w:rsid w:val="007E7001"/>
    <w:rsid w:val="008116B1"/>
    <w:rsid w:val="0089590F"/>
    <w:rsid w:val="0097571B"/>
    <w:rsid w:val="00984A5C"/>
    <w:rsid w:val="00A86676"/>
    <w:rsid w:val="00AC1ECE"/>
    <w:rsid w:val="00AD073D"/>
    <w:rsid w:val="00B151F2"/>
    <w:rsid w:val="00B42029"/>
    <w:rsid w:val="00B96075"/>
    <w:rsid w:val="00BA04AB"/>
    <w:rsid w:val="00BC2AB6"/>
    <w:rsid w:val="00C34517"/>
    <w:rsid w:val="00C46233"/>
    <w:rsid w:val="00CD40E8"/>
    <w:rsid w:val="00D164E8"/>
    <w:rsid w:val="00D2260A"/>
    <w:rsid w:val="00D850E8"/>
    <w:rsid w:val="00E27FD9"/>
    <w:rsid w:val="00E97217"/>
    <w:rsid w:val="00EC7578"/>
    <w:rsid w:val="00F002E8"/>
    <w:rsid w:val="00F048F8"/>
    <w:rsid w:val="00FE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2D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MediumGrid1-Accent21">
    <w:name w:val="Medium Grid 1 - Accent 2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basedOn w:val="DefaultParagraphFont"/>
    <w:uiPriority w:val="22"/>
    <w:qFormat/>
    <w:rsid w:val="007E7001"/>
    <w:rPr>
      <w:b/>
      <w:bCs/>
    </w:rPr>
  </w:style>
  <w:style w:type="character" w:styleId="Emphasis">
    <w:name w:val="Emphasis"/>
    <w:basedOn w:val="DefaultParagraphFont"/>
    <w:uiPriority w:val="20"/>
    <w:qFormat/>
    <w:rsid w:val="007E7001"/>
    <w:rPr>
      <w:i/>
      <w:iCs/>
    </w:rPr>
  </w:style>
  <w:style w:type="character" w:customStyle="1" w:styleId="apple-converted-space">
    <w:name w:val="apple-converted-space"/>
    <w:basedOn w:val="DefaultParagraphFont"/>
    <w:rsid w:val="00D226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97367">
      <w:bodyDiv w:val="1"/>
      <w:marLeft w:val="0"/>
      <w:marRight w:val="0"/>
      <w:marTop w:val="0"/>
      <w:marBottom w:val="0"/>
      <w:divBdr>
        <w:top w:val="none" w:sz="0" w:space="0" w:color="auto"/>
        <w:left w:val="none" w:sz="0" w:space="0" w:color="auto"/>
        <w:bottom w:val="none" w:sz="0" w:space="0" w:color="auto"/>
        <w:right w:val="none" w:sz="0" w:space="0" w:color="auto"/>
      </w:divBdr>
    </w:div>
    <w:div w:id="19645745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file:///\\n2damp01\mediarelations\EVENTS\2013\09.07%20Lou%20Fest\%5b%25%20link:http:\shakeygraves.com\%20name=%22Shakey%20%20%20Graves%22%20url_only=%22true%22%20%25%5d" TargetMode="External"/><Relationship Id="rId21" Type="http://schemas.openxmlformats.org/officeDocument/2006/relationships/hyperlink" Target="file:///\\n2damp01\mediarelations\EVENTS\2013\09.07%20Lou%20Fest\%5b%25%20link:http:\cherublamusica.com\%20name=%22Cherub%22%20url_only=%22true%22%20%25%5d" TargetMode="External"/><Relationship Id="rId22" Type="http://schemas.openxmlformats.org/officeDocument/2006/relationships/hyperlink" Target="file:///\\n2damp01\mediarelations\EVENTS\2013\09.07%20Lou%20Fest\%5b%25%20link:http:\calebmusic.com\%20name=%22Caleb%22%20url_only=%22true%22%20%25%5d" TargetMode="External"/><Relationship Id="rId23" Type="http://schemas.openxmlformats.org/officeDocument/2006/relationships/hyperlink" Target="file:///\\n2damp01\mediarelations\EVENTS\2013\09.07%20Lou%20Fest\%5b%25%20link:http:\www.thewildfeathers.com\%3ffrontpage=true%20name=%22The%20Wild%20Feathers%22%20url_only=%22true%22%20%25%5d" TargetMode="External"/><Relationship Id="rId24" Type="http://schemas.openxmlformats.org/officeDocument/2006/relationships/hyperlink" Target="file:///\\n2damp01\mediarelations\EVENTS\2013\09.07%20Lou%20Fest\%5b%25%20link:http:\www.xambassadors.com\splash%20name=%22X%20Ambassadors%22%20url_only=%22true%22%20%25%5d" TargetMode="External"/><Relationship Id="rId25" Type="http://schemas.openxmlformats.org/officeDocument/2006/relationships/hyperlink" Target="file:///\\n2damp01\mediarelations\EVENTS\2013\09.07%20Lou%20Fest\%5b%25%20link:http:\alannaroyale.bandcamp.com\%20name=%22Alanna%20Royale%22%20url_only=%22true%22%20%25%5d" TargetMode="External"/><Relationship Id="rId26" Type="http://schemas.openxmlformats.org/officeDocument/2006/relationships/hyperlink" Target="mailto:npowell@bmi.com?subject="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file:///\\n2damp01\mediarelations\EVENTS\2013\09.07%20Lou%20Fest\%5b%25%20link:http:\houndmouth.com\%20name=%22Houndmouth%22%20url_only=%22true%22%20%25%5d" TargetMode="External"/><Relationship Id="rId11" Type="http://schemas.openxmlformats.org/officeDocument/2006/relationships/hyperlink" Target="file:///\\n2damp01\mediarelations\EVENTS\2013\09.07%20Lou%20Fest\%5b%25%20link:http:\www.theweeksmusic.com\%20name=%22The%20Weeks%22%20url_only=%22true%22%20%25%5d" TargetMode="External"/><Relationship Id="rId12" Type="http://schemas.openxmlformats.org/officeDocument/2006/relationships/hyperlink" Target="file:///\\n2damp01\mediarelations\EVENTS\2013\09.07%20Lou%20Fest\%5b%25%20link:http:\www.kristindiable.com\%20name=%22Kristin%20Diable%20&amp;%20the%20City%22%20url_only=%22true%22%20%25%5d" TargetMode="External"/><Relationship Id="rId13" Type="http://schemas.openxmlformats.org/officeDocument/2006/relationships/hyperlink" Target="file:///\\n2damp01\mediarelations\EVENTS\2013\09.07%20Lou%20Fest\%5b%25%20link:http:\www.thewildfeathers.com\%3ffrontpage=true%20name=%22The%20Wild%20Feathers%22%20url_only=%22true%22%20%25%5d" TargetMode="External"/><Relationship Id="rId14" Type="http://schemas.openxmlformats.org/officeDocument/2006/relationships/hyperlink" Target="file:///\\n2damp01\mediarelations\EVENTS\2013\09.07%20Lou%20Fest\%5b%25%20link:http:\www.petersonbrothersband.com\%20name=%22Peterson%20Brothers%20Band%22%20url_only=%22true%22%20%25%5d" TargetMode="External"/><Relationship Id="rId15" Type="http://schemas.openxmlformats.org/officeDocument/2006/relationships/hyperlink" Target="file:///\\n2damp01\mediarelations\EVENTS\2013\09.07%20Lou%20Fest\%5b%25%20link:http:\www.shinyribs.org\%20name=%22Shinyribs%22%20url_only=%22true%22%20%25%5d" TargetMode="External"/><Relationship Id="rId16" Type="http://schemas.openxmlformats.org/officeDocument/2006/relationships/hyperlink" Target="file:///\\n2damp01\mediarelations\EVENTS\2013\09.07%20Lou%20Fest\%5b%25%20link:http:\www.luellaandthesun.com\%20name=%22Luella%20and%20the%20Sun%22%20url_only=%22true%22%20%25%5d" TargetMode="External"/><Relationship Id="rId17" Type="http://schemas.openxmlformats.org/officeDocument/2006/relationships/hyperlink" Target="file:///\\n2damp01\mediarelations\EVENTS\2013\09.07%20Lou%20Fest\%5b%25%20link:http:\www.thedynamites.net\%20name=%22The%20Dynamites%20ft.%20Charles%20Walker%22%20url_only=%22true%22%20%25%5d" TargetMode="External"/><Relationship Id="rId18" Type="http://schemas.openxmlformats.org/officeDocument/2006/relationships/hyperlink" Target="file:///\\n2damp01\mediarelations\EVENTS\2013\09.07%20Lou%20Fest\%5b%25%20link:http:\www.shannonlabriemusic.com\%20name=%22Shannon%20LaBrie%22%20url_only=%22true%22%20%25%5d" TargetMode="External"/><Relationship Id="rId19" Type="http://schemas.openxmlformats.org/officeDocument/2006/relationships/hyperlink" Target="file:///\\n2damp01\mediarelations\EVENTS\2013\09.07%20Lou%20Fest\%5b%25%20link:http:\www.valeriejune.com\fr_home.cfm%20name=%22Valerie%20June%22%20url_only=%22true%22%20%25%5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9665D-82DF-0E44-9AB9-84F0D0F3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1034</Words>
  <Characters>5900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6921</CharactersWithSpaces>
  <SharedDoc>false</SharedDoc>
  <HLinks>
    <vt:vector size="6" baseType="variant">
      <vt:variant>
        <vt:i4>1048616</vt:i4>
      </vt:variant>
      <vt:variant>
        <vt:i4>-1</vt:i4>
      </vt:variant>
      <vt:variant>
        <vt:i4>1032</vt:i4>
      </vt:variant>
      <vt:variant>
        <vt:i4>1</vt:i4>
      </vt:variant>
      <vt:variant>
        <vt:lpwstr>MediaAlert-Header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Peter Ripley</cp:lastModifiedBy>
  <cp:revision>3</cp:revision>
  <dcterms:created xsi:type="dcterms:W3CDTF">2013-07-24T17:15:00Z</dcterms:created>
  <dcterms:modified xsi:type="dcterms:W3CDTF">2013-10-02T16:58:00Z</dcterms:modified>
</cp:coreProperties>
</file>