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676" w:rsidRDefault="006C098C" w:rsidP="002B24C1">
      <w:pPr>
        <w:pStyle w:val="DocumentHeading"/>
      </w:pPr>
      <w:r>
        <w:rPr>
          <w:noProof/>
        </w:rPr>
        <w:drawing>
          <wp:anchor distT="0" distB="0" distL="114300" distR="114300" simplePos="0" relativeHeight="251657728" behindDoc="1" locked="1" layoutInCell="1" allowOverlap="1">
            <wp:simplePos x="0" y="0"/>
            <wp:positionH relativeFrom="column">
              <wp:posOffset>-457200</wp:posOffset>
            </wp:positionH>
            <wp:positionV relativeFrom="page">
              <wp:posOffset>0</wp:posOffset>
            </wp:positionV>
            <wp:extent cx="7785100" cy="1828800"/>
            <wp:effectExtent l="19050" t="0" r="6350" b="0"/>
            <wp:wrapNone/>
            <wp:docPr id="11" name="Picture 11" descr="PressReleas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essRelease-Header"/>
                    <pic:cNvPicPr>
                      <a:picLocks noChangeAspect="1" noChangeArrowheads="1"/>
                    </pic:cNvPicPr>
                  </pic:nvPicPr>
                  <pic:blipFill>
                    <a:blip r:embed="rId8"/>
                    <a:srcRect/>
                    <a:stretch>
                      <a:fillRect/>
                    </a:stretch>
                  </pic:blipFill>
                  <pic:spPr bwMode="auto">
                    <a:xfrm>
                      <a:off x="0" y="0"/>
                      <a:ext cx="7785100" cy="1828800"/>
                    </a:xfrm>
                    <a:prstGeom prst="rect">
                      <a:avLst/>
                    </a:prstGeom>
                    <a:noFill/>
                    <a:ln w="9525">
                      <a:noFill/>
                      <a:miter lim="800000"/>
                      <a:headEnd/>
                      <a:tailEnd/>
                    </a:ln>
                  </pic:spPr>
                </pic:pic>
              </a:graphicData>
            </a:graphic>
          </wp:anchor>
        </w:drawing>
      </w:r>
    </w:p>
    <w:p w:rsidR="00A86676" w:rsidRDefault="00A86676" w:rsidP="002B24C1">
      <w:pPr>
        <w:pStyle w:val="DocumentHeading"/>
      </w:pPr>
    </w:p>
    <w:p w:rsidR="00A86676" w:rsidRDefault="00A86676" w:rsidP="002B24C1">
      <w:pPr>
        <w:pStyle w:val="DocumentHeading"/>
      </w:pPr>
    </w:p>
    <w:p w:rsidR="00DD65B3" w:rsidRDefault="00DE4A36" w:rsidP="00DE4A36">
      <w:pPr>
        <w:jc w:val="center"/>
        <w:rPr>
          <w:rFonts w:ascii="Arial" w:hAnsi="Arial" w:cs="Arial"/>
          <w:b/>
          <w:bCs/>
          <w:caps/>
          <w:color w:val="000000"/>
          <w:sz w:val="32"/>
          <w:szCs w:val="32"/>
        </w:rPr>
      </w:pPr>
      <w:r w:rsidRPr="00DE4A36">
        <w:rPr>
          <w:rFonts w:ascii="Arial" w:hAnsi="Arial" w:cs="Arial"/>
          <w:b/>
          <w:bCs/>
          <w:caps/>
          <w:color w:val="000000"/>
          <w:sz w:val="32"/>
          <w:szCs w:val="32"/>
        </w:rPr>
        <w:t>BMI to Present 1</w:t>
      </w:r>
      <w:r>
        <w:rPr>
          <w:rFonts w:ascii="Arial" w:hAnsi="Arial" w:cs="Arial"/>
          <w:b/>
          <w:bCs/>
          <w:caps/>
          <w:color w:val="000000"/>
          <w:sz w:val="32"/>
          <w:szCs w:val="32"/>
        </w:rPr>
        <w:t>6</w:t>
      </w:r>
      <w:r w:rsidRPr="00DE4A36">
        <w:rPr>
          <w:rFonts w:ascii="Arial" w:hAnsi="Arial" w:cs="Arial"/>
          <w:b/>
          <w:bCs/>
          <w:caps/>
          <w:color w:val="000000"/>
          <w:sz w:val="32"/>
          <w:szCs w:val="32"/>
          <w:vertAlign w:val="superscript"/>
        </w:rPr>
        <w:t>th</w:t>
      </w:r>
      <w:r w:rsidRPr="00DE4A36">
        <w:rPr>
          <w:rFonts w:ascii="Arial" w:hAnsi="Arial" w:cs="Arial"/>
          <w:b/>
          <w:bCs/>
          <w:caps/>
          <w:color w:val="000000"/>
          <w:sz w:val="32"/>
          <w:szCs w:val="32"/>
        </w:rPr>
        <w:t xml:space="preserve"> annual Composer/Director roundtable “music &amp; Film: The creative process” </w:t>
      </w:r>
    </w:p>
    <w:p w:rsidR="00DE4A36" w:rsidRPr="00DE4A36" w:rsidRDefault="00DE4A36" w:rsidP="00DE4A36">
      <w:pPr>
        <w:jc w:val="center"/>
        <w:rPr>
          <w:rFonts w:ascii="Arial" w:hAnsi="Arial" w:cs="Arial"/>
          <w:b/>
          <w:bCs/>
          <w:caps/>
          <w:color w:val="000000"/>
          <w:sz w:val="32"/>
          <w:szCs w:val="32"/>
        </w:rPr>
      </w:pPr>
      <w:r w:rsidRPr="00DE4A36">
        <w:rPr>
          <w:rFonts w:ascii="Arial" w:hAnsi="Arial" w:cs="Arial"/>
          <w:b/>
          <w:bCs/>
          <w:caps/>
          <w:color w:val="000000"/>
          <w:sz w:val="32"/>
          <w:szCs w:val="32"/>
        </w:rPr>
        <w:t>at 201</w:t>
      </w:r>
      <w:r>
        <w:rPr>
          <w:rFonts w:ascii="Arial" w:hAnsi="Arial" w:cs="Arial"/>
          <w:b/>
          <w:bCs/>
          <w:caps/>
          <w:color w:val="000000"/>
          <w:sz w:val="32"/>
          <w:szCs w:val="32"/>
        </w:rPr>
        <w:t>4</w:t>
      </w:r>
      <w:r w:rsidRPr="00DE4A36">
        <w:rPr>
          <w:rFonts w:ascii="Arial" w:hAnsi="Arial" w:cs="Arial"/>
          <w:b/>
          <w:bCs/>
          <w:caps/>
          <w:color w:val="000000"/>
          <w:sz w:val="32"/>
          <w:szCs w:val="32"/>
        </w:rPr>
        <w:t xml:space="preserve"> Sundance Film Festival</w:t>
      </w:r>
    </w:p>
    <w:p w:rsidR="00DE4A36" w:rsidRPr="00DE4A36" w:rsidRDefault="00DE4A36" w:rsidP="00DE4A36">
      <w:pPr>
        <w:jc w:val="center"/>
        <w:rPr>
          <w:rFonts w:ascii="Arial" w:hAnsi="Arial" w:cs="Arial"/>
          <w:b/>
          <w:bCs/>
          <w:color w:val="000000"/>
          <w:sz w:val="32"/>
          <w:szCs w:val="32"/>
        </w:rPr>
      </w:pPr>
    </w:p>
    <w:p w:rsidR="00DE4A36" w:rsidRPr="00DD65B3" w:rsidRDefault="009C7C56" w:rsidP="00DE4A36">
      <w:pPr>
        <w:jc w:val="center"/>
        <w:rPr>
          <w:rFonts w:ascii="Arial" w:hAnsi="Arial" w:cs="Arial"/>
          <w:b/>
          <w:bCs/>
          <w:i/>
          <w:sz w:val="28"/>
          <w:szCs w:val="28"/>
        </w:rPr>
      </w:pPr>
      <w:r w:rsidRPr="009C7C56">
        <w:rPr>
          <w:rFonts w:ascii="Arial" w:hAnsi="Arial" w:cs="Arial"/>
          <w:b/>
          <w:bCs/>
          <w:i/>
          <w:sz w:val="28"/>
          <w:szCs w:val="28"/>
        </w:rPr>
        <w:t xml:space="preserve">BMI’s </w:t>
      </w:r>
      <w:r w:rsidR="00A019F0">
        <w:rPr>
          <w:rFonts w:ascii="Arial" w:hAnsi="Arial" w:cs="Arial"/>
          <w:b/>
          <w:bCs/>
          <w:i/>
          <w:sz w:val="28"/>
          <w:szCs w:val="28"/>
        </w:rPr>
        <w:t>f</w:t>
      </w:r>
      <w:r w:rsidR="00357711">
        <w:rPr>
          <w:rFonts w:ascii="Arial" w:hAnsi="Arial" w:cs="Arial"/>
          <w:b/>
          <w:bCs/>
          <w:i/>
          <w:sz w:val="28"/>
          <w:szCs w:val="28"/>
        </w:rPr>
        <w:t>estive</w:t>
      </w:r>
      <w:r w:rsidRPr="009C7C56">
        <w:rPr>
          <w:rFonts w:ascii="Arial" w:hAnsi="Arial" w:cs="Arial"/>
          <w:b/>
          <w:bCs/>
          <w:i/>
          <w:sz w:val="28"/>
          <w:szCs w:val="28"/>
        </w:rPr>
        <w:t xml:space="preserve"> Snowball </w:t>
      </w:r>
      <w:r w:rsidR="00A019F0">
        <w:rPr>
          <w:rFonts w:ascii="Arial" w:hAnsi="Arial" w:cs="Arial"/>
          <w:b/>
          <w:bCs/>
          <w:i/>
          <w:sz w:val="28"/>
          <w:szCs w:val="28"/>
        </w:rPr>
        <w:t>s</w:t>
      </w:r>
      <w:r w:rsidRPr="009C7C56">
        <w:rPr>
          <w:rFonts w:ascii="Arial" w:hAnsi="Arial" w:cs="Arial"/>
          <w:b/>
          <w:bCs/>
          <w:i/>
          <w:sz w:val="28"/>
          <w:szCs w:val="28"/>
        </w:rPr>
        <w:t xml:space="preserve">howcase to </w:t>
      </w:r>
      <w:r w:rsidR="00357711">
        <w:rPr>
          <w:rFonts w:ascii="Arial" w:hAnsi="Arial" w:cs="Arial"/>
          <w:b/>
          <w:bCs/>
          <w:i/>
          <w:sz w:val="28"/>
          <w:szCs w:val="28"/>
        </w:rPr>
        <w:t xml:space="preserve">follow </w:t>
      </w:r>
    </w:p>
    <w:p w:rsidR="004E1BEE" w:rsidRPr="00DE4A36" w:rsidRDefault="004E1BEE" w:rsidP="00275253">
      <w:pPr>
        <w:jc w:val="center"/>
        <w:rPr>
          <w:rStyle w:val="Strong"/>
          <w:rFonts w:ascii="Arial" w:hAnsi="Arial" w:cs="Arial"/>
          <w:caps/>
          <w:sz w:val="32"/>
          <w:szCs w:val="32"/>
        </w:rPr>
      </w:pPr>
    </w:p>
    <w:p w:rsidR="00DE4A36" w:rsidRPr="00DE4A36" w:rsidRDefault="00E16A0E" w:rsidP="00DE4A36">
      <w:pPr>
        <w:jc w:val="both"/>
        <w:rPr>
          <w:rFonts w:ascii="Arial" w:hAnsi="Arial" w:cs="Arial"/>
        </w:rPr>
      </w:pPr>
      <w:r w:rsidRPr="00127021">
        <w:rPr>
          <w:rFonts w:ascii="Arial" w:hAnsi="Arial" w:cs="Arial"/>
          <w:b/>
          <w:bCs/>
          <w:color w:val="000000"/>
        </w:rPr>
        <w:t xml:space="preserve">Los Angeles, </w:t>
      </w:r>
      <w:r w:rsidR="0073129D">
        <w:rPr>
          <w:rFonts w:ascii="Arial" w:hAnsi="Arial" w:cs="Arial"/>
          <w:b/>
          <w:bCs/>
          <w:color w:val="000000"/>
        </w:rPr>
        <w:t xml:space="preserve">December </w:t>
      </w:r>
      <w:r w:rsidR="005819EE">
        <w:rPr>
          <w:rFonts w:ascii="Arial" w:hAnsi="Arial" w:cs="Arial"/>
          <w:b/>
          <w:bCs/>
          <w:color w:val="000000"/>
        </w:rPr>
        <w:t>19</w:t>
      </w:r>
      <w:r w:rsidR="00322682">
        <w:rPr>
          <w:rFonts w:ascii="Arial" w:hAnsi="Arial" w:cs="Arial"/>
          <w:b/>
          <w:bCs/>
          <w:color w:val="000000"/>
        </w:rPr>
        <w:t xml:space="preserve">, </w:t>
      </w:r>
      <w:r w:rsidR="004E1BEE" w:rsidRPr="00127021">
        <w:rPr>
          <w:rFonts w:ascii="Arial" w:hAnsi="Arial" w:cs="Arial"/>
          <w:b/>
          <w:bCs/>
          <w:color w:val="000000"/>
        </w:rPr>
        <w:t>2013</w:t>
      </w:r>
      <w:r w:rsidR="003E1699" w:rsidRPr="00127021">
        <w:rPr>
          <w:rFonts w:ascii="Arial" w:hAnsi="Arial" w:cs="Arial"/>
          <w:b/>
          <w:bCs/>
          <w:color w:val="000000"/>
        </w:rPr>
        <w:t xml:space="preserve"> </w:t>
      </w:r>
      <w:r w:rsidR="003E1699" w:rsidRPr="00127021">
        <w:rPr>
          <w:rFonts w:ascii="Arial" w:hAnsi="Arial" w:cs="Arial"/>
          <w:color w:val="000000"/>
        </w:rPr>
        <w:t xml:space="preserve">– Broadcast Music, Inc.® (BMI®) </w:t>
      </w:r>
      <w:r w:rsidR="00DE4A36" w:rsidRPr="00DE4A36">
        <w:rPr>
          <w:rFonts w:ascii="Arial" w:hAnsi="Arial" w:cs="Arial"/>
        </w:rPr>
        <w:t>and the Sundance Film Festival will present the 1</w:t>
      </w:r>
      <w:r w:rsidR="00DE4A36">
        <w:rPr>
          <w:rFonts w:ascii="Arial" w:hAnsi="Arial" w:cs="Arial"/>
        </w:rPr>
        <w:t>6</w:t>
      </w:r>
      <w:r w:rsidR="00DE4A36" w:rsidRPr="00DE4A36">
        <w:rPr>
          <w:rFonts w:ascii="Arial" w:hAnsi="Arial" w:cs="Arial"/>
        </w:rPr>
        <w:t>th annual Composer/Director Roundtable and 1</w:t>
      </w:r>
      <w:r w:rsidR="00DE4A36">
        <w:rPr>
          <w:rFonts w:ascii="Arial" w:hAnsi="Arial" w:cs="Arial"/>
        </w:rPr>
        <w:t>2</w:t>
      </w:r>
      <w:r w:rsidR="00DE4A36" w:rsidRPr="00DE4A36">
        <w:rPr>
          <w:rFonts w:ascii="Arial" w:hAnsi="Arial" w:cs="Arial"/>
          <w:vertAlign w:val="superscript"/>
        </w:rPr>
        <w:t>th</w:t>
      </w:r>
      <w:r w:rsidR="00DE4A36" w:rsidRPr="00DE4A36">
        <w:rPr>
          <w:rFonts w:ascii="Arial" w:hAnsi="Arial" w:cs="Arial"/>
        </w:rPr>
        <w:t xml:space="preserve"> annual Snowball during the 201</w:t>
      </w:r>
      <w:r w:rsidR="002550E9">
        <w:rPr>
          <w:rFonts w:ascii="Arial" w:hAnsi="Arial" w:cs="Arial"/>
        </w:rPr>
        <w:t>4</w:t>
      </w:r>
      <w:r w:rsidR="00DE4A36" w:rsidRPr="00DE4A36">
        <w:rPr>
          <w:rFonts w:ascii="Arial" w:hAnsi="Arial" w:cs="Arial"/>
        </w:rPr>
        <w:t xml:space="preserve"> Sundance Film Festival, </w:t>
      </w:r>
      <w:r w:rsidR="002550E9">
        <w:rPr>
          <w:rFonts w:ascii="Arial" w:hAnsi="Arial" w:cs="Arial"/>
        </w:rPr>
        <w:t>on</w:t>
      </w:r>
      <w:r w:rsidR="00DE4A36" w:rsidRPr="00DE4A36">
        <w:rPr>
          <w:rFonts w:ascii="Arial" w:hAnsi="Arial" w:cs="Arial"/>
        </w:rPr>
        <w:t xml:space="preserve"> January 2</w:t>
      </w:r>
      <w:r w:rsidR="00DE4A36">
        <w:rPr>
          <w:rFonts w:ascii="Arial" w:hAnsi="Arial" w:cs="Arial"/>
        </w:rPr>
        <w:t>2</w:t>
      </w:r>
      <w:r w:rsidR="007D44B8">
        <w:rPr>
          <w:rFonts w:ascii="Arial" w:hAnsi="Arial" w:cs="Arial"/>
        </w:rPr>
        <w:t>,</w:t>
      </w:r>
      <w:r w:rsidR="002550E9">
        <w:rPr>
          <w:rFonts w:ascii="Arial" w:hAnsi="Arial" w:cs="Arial"/>
        </w:rPr>
        <w:t xml:space="preserve"> </w:t>
      </w:r>
      <w:r w:rsidR="00DE4A36" w:rsidRPr="00DE4A36">
        <w:rPr>
          <w:rFonts w:ascii="Arial" w:hAnsi="Arial" w:cs="Arial"/>
        </w:rPr>
        <w:t xml:space="preserve">in Park City, Utah. </w:t>
      </w:r>
    </w:p>
    <w:p w:rsidR="00DE4A36" w:rsidRPr="00DE4A36" w:rsidRDefault="00DE4A36" w:rsidP="00DE4A36">
      <w:pPr>
        <w:jc w:val="both"/>
        <w:rPr>
          <w:rFonts w:ascii="Arial" w:hAnsi="Arial" w:cs="Arial"/>
        </w:rPr>
      </w:pPr>
    </w:p>
    <w:p w:rsidR="00DE4A36" w:rsidRPr="00DE4A36" w:rsidRDefault="00DE4A36" w:rsidP="00DE4A36">
      <w:pPr>
        <w:jc w:val="both"/>
        <w:rPr>
          <w:rFonts w:ascii="Arial" w:hAnsi="Arial" w:cs="Arial"/>
        </w:rPr>
      </w:pPr>
      <w:r w:rsidRPr="00DE4A36">
        <w:rPr>
          <w:rFonts w:ascii="Arial" w:hAnsi="Arial" w:cs="Arial"/>
        </w:rPr>
        <w:t xml:space="preserve">Entitled </w:t>
      </w:r>
      <w:r w:rsidRPr="005819EE">
        <w:rPr>
          <w:rFonts w:ascii="Arial" w:hAnsi="Arial" w:cs="Arial"/>
        </w:rPr>
        <w:t>“Music &amp; Film: The Creative Process,”</w:t>
      </w:r>
      <w:r w:rsidRPr="00DE4A36">
        <w:rPr>
          <w:rFonts w:ascii="Arial" w:hAnsi="Arial" w:cs="Arial"/>
        </w:rPr>
        <w:t xml:space="preserve"> BMI’s roundtable will take place on Wednesday, January 2</w:t>
      </w:r>
      <w:r w:rsidR="00D54B0C">
        <w:rPr>
          <w:rFonts w:ascii="Arial" w:hAnsi="Arial" w:cs="Arial"/>
        </w:rPr>
        <w:t>2</w:t>
      </w:r>
      <w:r w:rsidR="002550E9">
        <w:rPr>
          <w:rFonts w:ascii="Arial" w:hAnsi="Arial" w:cs="Arial"/>
        </w:rPr>
        <w:t>,</w:t>
      </w:r>
      <w:r w:rsidRPr="00DE4A36">
        <w:rPr>
          <w:rFonts w:ascii="Arial" w:hAnsi="Arial" w:cs="Arial"/>
        </w:rPr>
        <w:t xml:space="preserve"> from 11 a.m. to 1 p.m.</w:t>
      </w:r>
      <w:r w:rsidR="002550E9">
        <w:rPr>
          <w:rFonts w:ascii="Arial" w:hAnsi="Arial" w:cs="Arial"/>
        </w:rPr>
        <w:t>,</w:t>
      </w:r>
      <w:r w:rsidRPr="00DE4A36">
        <w:rPr>
          <w:rFonts w:ascii="Arial" w:hAnsi="Arial" w:cs="Arial"/>
        </w:rPr>
        <w:t xml:space="preserve"> at the Sundance House </w:t>
      </w:r>
      <w:r w:rsidR="0038487F">
        <w:rPr>
          <w:rFonts w:ascii="Arial" w:hAnsi="Arial" w:cs="Arial"/>
        </w:rPr>
        <w:t>P</w:t>
      </w:r>
      <w:r w:rsidRPr="00DE4A36">
        <w:rPr>
          <w:rFonts w:ascii="Arial" w:hAnsi="Arial" w:cs="Arial"/>
        </w:rPr>
        <w:t>resented by HP (638 Park Avenue -corner of Main St</w:t>
      </w:r>
      <w:r w:rsidR="002550E9">
        <w:rPr>
          <w:rFonts w:ascii="Arial" w:hAnsi="Arial" w:cs="Arial"/>
        </w:rPr>
        <w:t>reet</w:t>
      </w:r>
      <w:r w:rsidRPr="00DE4A36">
        <w:rPr>
          <w:rFonts w:ascii="Arial" w:hAnsi="Arial" w:cs="Arial"/>
        </w:rPr>
        <w:t xml:space="preserve"> and Heber Ave</w:t>
      </w:r>
      <w:r w:rsidR="002550E9">
        <w:rPr>
          <w:rFonts w:ascii="Arial" w:hAnsi="Arial" w:cs="Arial"/>
        </w:rPr>
        <w:t>nue</w:t>
      </w:r>
      <w:r w:rsidRPr="00DE4A36">
        <w:rPr>
          <w:rFonts w:ascii="Arial" w:hAnsi="Arial" w:cs="Arial"/>
        </w:rPr>
        <w:t>)</w:t>
      </w:r>
      <w:r w:rsidR="002550E9">
        <w:rPr>
          <w:rFonts w:ascii="Arial" w:hAnsi="Arial" w:cs="Arial"/>
        </w:rPr>
        <w:t>.</w:t>
      </w:r>
      <w:r w:rsidRPr="00DE4A36">
        <w:rPr>
          <w:rFonts w:ascii="Arial" w:hAnsi="Arial" w:cs="Arial"/>
        </w:rPr>
        <w:t xml:space="preserve"> </w:t>
      </w:r>
      <w:r w:rsidRPr="00DE4A36">
        <w:rPr>
          <w:rFonts w:ascii="Arial" w:hAnsi="Arial" w:cs="Arial"/>
          <w:bCs/>
          <w:color w:val="000000"/>
        </w:rPr>
        <w:t xml:space="preserve">The conversation will be moderated by </w:t>
      </w:r>
      <w:r w:rsidRPr="005819EE">
        <w:rPr>
          <w:rFonts w:ascii="Arial" w:hAnsi="Arial" w:cs="Arial"/>
          <w:bCs/>
          <w:color w:val="000000"/>
        </w:rPr>
        <w:t>Doreen Ringer</w:t>
      </w:r>
      <w:r w:rsidR="00D54B0C" w:rsidRPr="005819EE">
        <w:rPr>
          <w:rFonts w:ascii="Arial" w:hAnsi="Arial" w:cs="Arial"/>
          <w:bCs/>
          <w:color w:val="000000"/>
        </w:rPr>
        <w:t>-</w:t>
      </w:r>
      <w:r w:rsidRPr="005819EE">
        <w:rPr>
          <w:rFonts w:ascii="Arial" w:hAnsi="Arial" w:cs="Arial"/>
          <w:bCs/>
          <w:color w:val="000000"/>
        </w:rPr>
        <w:t>Ross,</w:t>
      </w:r>
      <w:r w:rsidRPr="00DE4A36">
        <w:rPr>
          <w:rFonts w:ascii="Arial" w:hAnsi="Arial" w:cs="Arial"/>
          <w:bCs/>
          <w:color w:val="000000"/>
        </w:rPr>
        <w:t xml:space="preserve"> </w:t>
      </w:r>
      <w:r w:rsidR="0022661B">
        <w:rPr>
          <w:rFonts w:ascii="Arial" w:hAnsi="Arial" w:cs="Arial"/>
          <w:bCs/>
          <w:color w:val="000000"/>
        </w:rPr>
        <w:t xml:space="preserve">BMI's </w:t>
      </w:r>
      <w:r w:rsidRPr="00DE4A36">
        <w:rPr>
          <w:rFonts w:ascii="Arial" w:hAnsi="Arial" w:cs="Arial"/>
          <w:bCs/>
          <w:color w:val="000000"/>
        </w:rPr>
        <w:t>Vice President</w:t>
      </w:r>
      <w:r w:rsidR="0022661B">
        <w:rPr>
          <w:rFonts w:ascii="Arial" w:hAnsi="Arial" w:cs="Arial"/>
          <w:bCs/>
          <w:color w:val="000000"/>
        </w:rPr>
        <w:t xml:space="preserve"> of</w:t>
      </w:r>
      <w:r w:rsidRPr="00DE4A36">
        <w:rPr>
          <w:rFonts w:ascii="Arial" w:hAnsi="Arial" w:cs="Arial"/>
          <w:bCs/>
          <w:color w:val="000000"/>
        </w:rPr>
        <w:t xml:space="preserve"> Film/TV Relations. </w:t>
      </w:r>
      <w:r w:rsidRPr="00DE4A36">
        <w:rPr>
          <w:rFonts w:ascii="Arial" w:hAnsi="Arial" w:cs="Arial"/>
        </w:rPr>
        <w:t xml:space="preserve">“Music &amp; Film: The Creative Process” is a cornerstone event at the festival </w:t>
      </w:r>
      <w:r w:rsidR="00D52358">
        <w:rPr>
          <w:rFonts w:ascii="Arial" w:hAnsi="Arial" w:cs="Arial"/>
        </w:rPr>
        <w:t>exploring</w:t>
      </w:r>
      <w:r w:rsidRPr="00DE4A36">
        <w:rPr>
          <w:rFonts w:ascii="Arial" w:hAnsi="Arial" w:cs="Arial"/>
        </w:rPr>
        <w:t xml:space="preserve"> the role of music in film. Focusing on the relationship between composer and director, participants will discuss what goes into creating a successful film score, the ingredients of an effective composer/director relationship, the Sundance </w:t>
      </w:r>
      <w:r w:rsidR="0038487F">
        <w:rPr>
          <w:rFonts w:ascii="Arial" w:hAnsi="Arial" w:cs="Arial"/>
        </w:rPr>
        <w:t>F</w:t>
      </w:r>
      <w:r w:rsidRPr="00DE4A36">
        <w:rPr>
          <w:rFonts w:ascii="Arial" w:hAnsi="Arial" w:cs="Arial"/>
        </w:rPr>
        <w:t>ilm</w:t>
      </w:r>
      <w:r w:rsidR="0038487F">
        <w:rPr>
          <w:rFonts w:ascii="Arial" w:hAnsi="Arial" w:cs="Arial"/>
        </w:rPr>
        <w:t xml:space="preserve"> Festival</w:t>
      </w:r>
      <w:r w:rsidRPr="00DE4A36">
        <w:rPr>
          <w:rFonts w:ascii="Arial" w:hAnsi="Arial" w:cs="Arial"/>
        </w:rPr>
        <w:t xml:space="preserve"> experience and more.</w:t>
      </w:r>
    </w:p>
    <w:p w:rsidR="00DE4A36" w:rsidRPr="00DE4A36" w:rsidRDefault="00DE4A36" w:rsidP="00DE4A36">
      <w:pPr>
        <w:pStyle w:val="PlainText"/>
        <w:jc w:val="both"/>
        <w:rPr>
          <w:rFonts w:ascii="Arial" w:hAnsi="Arial" w:cs="Arial"/>
          <w:bCs/>
          <w:color w:val="000000"/>
          <w:sz w:val="24"/>
          <w:szCs w:val="24"/>
        </w:rPr>
      </w:pPr>
    </w:p>
    <w:p w:rsidR="00894111" w:rsidRPr="00894111" w:rsidRDefault="00894111" w:rsidP="00894111">
      <w:pPr>
        <w:rPr>
          <w:rFonts w:ascii="Arial" w:hAnsi="Arial" w:cs="Arial"/>
        </w:rPr>
      </w:pPr>
      <w:r w:rsidRPr="00894111">
        <w:rPr>
          <w:rFonts w:ascii="Arial" w:hAnsi="Arial" w:cs="Arial"/>
        </w:rPr>
        <w:t xml:space="preserve">"We are proud to be so closely aligned with the Sundance </w:t>
      </w:r>
      <w:r w:rsidR="002F7505">
        <w:rPr>
          <w:rFonts w:ascii="Arial" w:hAnsi="Arial" w:cs="Arial"/>
        </w:rPr>
        <w:t xml:space="preserve">Institute </w:t>
      </w:r>
      <w:r w:rsidRPr="00894111">
        <w:rPr>
          <w:rFonts w:ascii="Arial" w:hAnsi="Arial" w:cs="Arial"/>
        </w:rPr>
        <w:t>Film Music Program throughout the year</w:t>
      </w:r>
      <w:r w:rsidR="00B66655">
        <w:rPr>
          <w:rFonts w:ascii="Arial" w:hAnsi="Arial" w:cs="Arial"/>
        </w:rPr>
        <w:t>,"</w:t>
      </w:r>
      <w:r w:rsidR="00B66655" w:rsidRPr="00B66655">
        <w:rPr>
          <w:rFonts w:ascii="Arial" w:hAnsi="Arial" w:cs="Arial"/>
        </w:rPr>
        <w:t xml:space="preserve"> </w:t>
      </w:r>
      <w:r w:rsidR="00B66655" w:rsidRPr="00894111">
        <w:rPr>
          <w:rFonts w:ascii="Arial" w:hAnsi="Arial" w:cs="Arial"/>
        </w:rPr>
        <w:t>said Ringer-Ross</w:t>
      </w:r>
      <w:r w:rsidR="00B66655">
        <w:rPr>
          <w:rFonts w:ascii="Arial" w:hAnsi="Arial" w:cs="Arial"/>
        </w:rPr>
        <w:t>,</w:t>
      </w:r>
      <w:r w:rsidRPr="00894111">
        <w:rPr>
          <w:rFonts w:ascii="Arial" w:hAnsi="Arial" w:cs="Arial"/>
        </w:rPr>
        <w:t xml:space="preserve"> </w:t>
      </w:r>
      <w:r w:rsidR="00B66655">
        <w:rPr>
          <w:rFonts w:ascii="Arial" w:hAnsi="Arial" w:cs="Arial"/>
        </w:rPr>
        <w:t>"</w:t>
      </w:r>
      <w:r w:rsidRPr="00894111">
        <w:rPr>
          <w:rFonts w:ascii="Arial" w:hAnsi="Arial" w:cs="Arial"/>
        </w:rPr>
        <w:t>and we are committed to shining a light on our composers at the Sundance Film Festival because they provide an essential and deeply emotional element of filmmaking that is so subliminal that it often goes unnoticed and uncelebrated</w:t>
      </w:r>
      <w:r w:rsidR="00B66655">
        <w:rPr>
          <w:rFonts w:ascii="Arial" w:hAnsi="Arial" w:cs="Arial"/>
        </w:rPr>
        <w:t>.</w:t>
      </w:r>
      <w:r w:rsidRPr="00894111">
        <w:rPr>
          <w:rFonts w:ascii="Arial" w:hAnsi="Arial" w:cs="Arial"/>
        </w:rPr>
        <w:t xml:space="preserve">"  </w:t>
      </w:r>
    </w:p>
    <w:p w:rsidR="00894111" w:rsidRPr="00894111" w:rsidRDefault="00894111" w:rsidP="00894111">
      <w:pPr>
        <w:rPr>
          <w:rFonts w:ascii="Arial" w:hAnsi="Arial" w:cs="Arial"/>
          <w:bCs/>
        </w:rPr>
      </w:pPr>
    </w:p>
    <w:p w:rsidR="00894111" w:rsidRPr="00894111" w:rsidRDefault="00B66655" w:rsidP="00894111">
      <w:pPr>
        <w:pStyle w:val="Default"/>
        <w:rPr>
          <w:rFonts w:ascii="Arial" w:hAnsi="Arial" w:cs="Arial"/>
        </w:rPr>
      </w:pPr>
      <w:r>
        <w:rPr>
          <w:rFonts w:ascii="Arial" w:hAnsi="Arial" w:cs="Arial"/>
          <w:bCs/>
        </w:rPr>
        <w:t>This year's p</w:t>
      </w:r>
      <w:r w:rsidR="00DE4A36" w:rsidRPr="00894111">
        <w:rPr>
          <w:rFonts w:ascii="Arial" w:hAnsi="Arial" w:cs="Arial"/>
          <w:bCs/>
        </w:rPr>
        <w:t>anelists include</w:t>
      </w:r>
      <w:r w:rsidR="00DE4A36" w:rsidRPr="00894111">
        <w:rPr>
          <w:rFonts w:ascii="Arial" w:hAnsi="Arial" w:cs="Arial"/>
        </w:rPr>
        <w:t xml:space="preserve"> composer </w:t>
      </w:r>
      <w:r w:rsidR="00894111" w:rsidRPr="00894111">
        <w:rPr>
          <w:rFonts w:ascii="Arial" w:hAnsi="Arial" w:cs="Arial"/>
        </w:rPr>
        <w:t xml:space="preserve">Craig Wedren and director David Wain of </w:t>
      </w:r>
      <w:r w:rsidR="00894111" w:rsidRPr="00894111">
        <w:rPr>
          <w:rFonts w:ascii="Arial" w:hAnsi="Arial" w:cs="Arial"/>
          <w:i/>
        </w:rPr>
        <w:t>They Came Together</w:t>
      </w:r>
      <w:r w:rsidR="00894111" w:rsidRPr="001E794D">
        <w:rPr>
          <w:rFonts w:ascii="Arial" w:hAnsi="Arial" w:cs="Arial"/>
        </w:rPr>
        <w:t>;</w:t>
      </w:r>
      <w:r w:rsidR="00894111" w:rsidRPr="00894111">
        <w:rPr>
          <w:rFonts w:ascii="Arial" w:hAnsi="Arial" w:cs="Arial"/>
          <w:i/>
        </w:rPr>
        <w:t xml:space="preserve"> </w:t>
      </w:r>
      <w:r w:rsidR="00894111" w:rsidRPr="00894111">
        <w:rPr>
          <w:rFonts w:ascii="Arial" w:hAnsi="Arial" w:cs="Arial"/>
        </w:rPr>
        <w:t xml:space="preserve">composer Blake Neely and directors Ryan White </w:t>
      </w:r>
      <w:r>
        <w:rPr>
          <w:rFonts w:ascii="Arial" w:hAnsi="Arial" w:cs="Arial"/>
        </w:rPr>
        <w:t>and</w:t>
      </w:r>
      <w:r w:rsidR="00894111" w:rsidRPr="00894111">
        <w:rPr>
          <w:rFonts w:ascii="Arial" w:hAnsi="Arial" w:cs="Arial"/>
        </w:rPr>
        <w:t xml:space="preserve"> Ben </w:t>
      </w:r>
      <w:proofErr w:type="spellStart"/>
      <w:r w:rsidR="00894111" w:rsidRPr="00894111">
        <w:rPr>
          <w:rFonts w:ascii="Arial" w:hAnsi="Arial" w:cs="Arial"/>
        </w:rPr>
        <w:t>Cotner</w:t>
      </w:r>
      <w:proofErr w:type="spellEnd"/>
      <w:r w:rsidR="00894111" w:rsidRPr="00894111">
        <w:rPr>
          <w:rFonts w:ascii="Arial" w:hAnsi="Arial" w:cs="Arial"/>
        </w:rPr>
        <w:t xml:space="preserve"> of </w:t>
      </w:r>
      <w:r w:rsidR="00645175">
        <w:rPr>
          <w:rFonts w:ascii="Arial" w:hAnsi="Arial" w:cs="Arial"/>
          <w:i/>
        </w:rPr>
        <w:t>T</w:t>
      </w:r>
      <w:r w:rsidR="00C74E37">
        <w:rPr>
          <w:rFonts w:ascii="Arial" w:hAnsi="Arial" w:cs="Arial"/>
          <w:i/>
        </w:rPr>
        <w:t>h</w:t>
      </w:r>
      <w:r w:rsidR="00645175">
        <w:rPr>
          <w:rFonts w:ascii="Arial" w:hAnsi="Arial" w:cs="Arial"/>
          <w:i/>
        </w:rPr>
        <w:t>e Case Against 8</w:t>
      </w:r>
      <w:r w:rsidR="00894111" w:rsidRPr="00894111">
        <w:rPr>
          <w:rFonts w:ascii="Arial" w:hAnsi="Arial" w:cs="Arial"/>
          <w:i/>
        </w:rPr>
        <w:t>;</w:t>
      </w:r>
      <w:r w:rsidR="00894111" w:rsidRPr="00894111">
        <w:rPr>
          <w:rFonts w:ascii="Arial" w:hAnsi="Arial" w:cs="Arial"/>
        </w:rPr>
        <w:t xml:space="preserve"> composer T. Griffin and directors Ross Kauffman and Katy </w:t>
      </w:r>
      <w:proofErr w:type="spellStart"/>
      <w:r w:rsidR="00894111" w:rsidRPr="00894111">
        <w:rPr>
          <w:rFonts w:ascii="Arial" w:hAnsi="Arial" w:cs="Arial"/>
        </w:rPr>
        <w:t>Chevigny</w:t>
      </w:r>
      <w:proofErr w:type="spellEnd"/>
      <w:r w:rsidR="00894111" w:rsidRPr="00894111">
        <w:rPr>
          <w:rFonts w:ascii="Arial" w:hAnsi="Arial" w:cs="Arial"/>
        </w:rPr>
        <w:t xml:space="preserve"> of </w:t>
      </w:r>
      <w:r w:rsidR="00894111" w:rsidRPr="00894111">
        <w:rPr>
          <w:rFonts w:ascii="Arial" w:hAnsi="Arial" w:cs="Arial"/>
          <w:i/>
        </w:rPr>
        <w:t>E-</w:t>
      </w:r>
      <w:r w:rsidR="00645175">
        <w:rPr>
          <w:rFonts w:ascii="Arial" w:hAnsi="Arial" w:cs="Arial"/>
          <w:i/>
        </w:rPr>
        <w:t>TEAM</w:t>
      </w:r>
      <w:r w:rsidR="00894111" w:rsidRPr="00894111">
        <w:rPr>
          <w:rFonts w:ascii="Arial" w:hAnsi="Arial" w:cs="Arial"/>
          <w:i/>
        </w:rPr>
        <w:t xml:space="preserve">; </w:t>
      </w:r>
      <w:r w:rsidR="00894111" w:rsidRPr="00894111">
        <w:rPr>
          <w:rFonts w:ascii="Arial" w:hAnsi="Arial" w:cs="Arial"/>
        </w:rPr>
        <w:t xml:space="preserve">composer </w:t>
      </w:r>
      <w:proofErr w:type="spellStart"/>
      <w:r w:rsidR="00894111" w:rsidRPr="00894111">
        <w:rPr>
          <w:rFonts w:ascii="Arial" w:hAnsi="Arial" w:cs="Arial"/>
        </w:rPr>
        <w:t>Enis</w:t>
      </w:r>
      <w:proofErr w:type="spellEnd"/>
      <w:r w:rsidR="00894111" w:rsidRPr="00894111">
        <w:rPr>
          <w:rFonts w:ascii="Arial" w:hAnsi="Arial" w:cs="Arial"/>
        </w:rPr>
        <w:t xml:space="preserve"> </w:t>
      </w:r>
      <w:proofErr w:type="spellStart"/>
      <w:r w:rsidR="00894111" w:rsidRPr="00894111">
        <w:rPr>
          <w:rFonts w:ascii="Arial" w:hAnsi="Arial" w:cs="Arial"/>
        </w:rPr>
        <w:t>Rotthoff</w:t>
      </w:r>
      <w:proofErr w:type="spellEnd"/>
      <w:r w:rsidR="00894111" w:rsidRPr="00894111">
        <w:rPr>
          <w:rFonts w:ascii="Arial" w:hAnsi="Arial" w:cs="Arial"/>
        </w:rPr>
        <w:t xml:space="preserve"> and director David Wnendt of </w:t>
      </w:r>
      <w:r w:rsidR="00894111" w:rsidRPr="00894111">
        <w:rPr>
          <w:rFonts w:ascii="Arial" w:hAnsi="Arial" w:cs="Arial"/>
          <w:i/>
        </w:rPr>
        <w:t xml:space="preserve">Wetlands; </w:t>
      </w:r>
      <w:r w:rsidR="00894111" w:rsidRPr="00894111">
        <w:rPr>
          <w:rFonts w:ascii="Arial" w:hAnsi="Arial" w:cs="Arial"/>
        </w:rPr>
        <w:t xml:space="preserve">composer Mark Orton </w:t>
      </w:r>
      <w:r>
        <w:rPr>
          <w:rFonts w:ascii="Arial" w:hAnsi="Arial" w:cs="Arial"/>
        </w:rPr>
        <w:t>and</w:t>
      </w:r>
      <w:r w:rsidR="00894111" w:rsidRPr="00894111">
        <w:rPr>
          <w:rFonts w:ascii="Arial" w:hAnsi="Arial" w:cs="Arial"/>
        </w:rPr>
        <w:t xml:space="preserve"> director Sydney Freeland of </w:t>
      </w:r>
      <w:r w:rsidR="00894111" w:rsidRPr="00B66655">
        <w:rPr>
          <w:rFonts w:ascii="Arial" w:hAnsi="Arial" w:cs="Arial"/>
          <w:i/>
        </w:rPr>
        <w:t xml:space="preserve">Drunktown’s </w:t>
      </w:r>
      <w:r w:rsidR="00894111" w:rsidRPr="00894111">
        <w:rPr>
          <w:rFonts w:ascii="Arial" w:hAnsi="Arial" w:cs="Arial"/>
          <w:i/>
        </w:rPr>
        <w:t>Finest</w:t>
      </w:r>
      <w:r w:rsidR="00894111" w:rsidRPr="00894111">
        <w:rPr>
          <w:rFonts w:ascii="Arial" w:hAnsi="Arial" w:cs="Arial"/>
        </w:rPr>
        <w:t xml:space="preserve">; </w:t>
      </w:r>
      <w:r w:rsidR="00894111" w:rsidRPr="00554B7B">
        <w:rPr>
          <w:rFonts w:ascii="Arial" w:hAnsi="Arial" w:cs="Arial"/>
        </w:rPr>
        <w:t xml:space="preserve">composer Gary Lionelli of </w:t>
      </w:r>
      <w:r w:rsidR="00894111" w:rsidRPr="00554B7B">
        <w:rPr>
          <w:rFonts w:ascii="Arial" w:hAnsi="Arial" w:cs="Arial"/>
          <w:i/>
        </w:rPr>
        <w:t>Last Days in Vietnam</w:t>
      </w:r>
      <w:r w:rsidR="00894111" w:rsidRPr="00894111">
        <w:rPr>
          <w:rFonts w:ascii="Arial" w:hAnsi="Arial" w:cs="Arial"/>
          <w:i/>
        </w:rPr>
        <w:t xml:space="preserve">; </w:t>
      </w:r>
      <w:r w:rsidR="00894111" w:rsidRPr="00894111">
        <w:rPr>
          <w:rFonts w:ascii="Arial" w:hAnsi="Arial" w:cs="Arial"/>
        </w:rPr>
        <w:t xml:space="preserve">composer Kathryn Bostic and director Justin Simien of </w:t>
      </w:r>
      <w:r w:rsidR="00894111" w:rsidRPr="00894111">
        <w:rPr>
          <w:rFonts w:ascii="Arial" w:hAnsi="Arial" w:cs="Arial"/>
          <w:i/>
        </w:rPr>
        <w:t>Dear White People</w:t>
      </w:r>
      <w:r w:rsidR="00113591">
        <w:rPr>
          <w:rFonts w:ascii="Arial" w:hAnsi="Arial" w:cs="Arial"/>
          <w:i/>
        </w:rPr>
        <w:t xml:space="preserve">; </w:t>
      </w:r>
      <w:r w:rsidR="00113591" w:rsidRPr="00796B2E">
        <w:rPr>
          <w:rFonts w:ascii="Arial" w:hAnsi="Arial" w:cs="Arial"/>
        </w:rPr>
        <w:t xml:space="preserve">composer John </w:t>
      </w:r>
      <w:proofErr w:type="spellStart"/>
      <w:r w:rsidR="00113591" w:rsidRPr="00796B2E">
        <w:rPr>
          <w:rFonts w:ascii="Arial" w:hAnsi="Arial" w:cs="Arial"/>
        </w:rPr>
        <w:t>Dragonetti</w:t>
      </w:r>
      <w:proofErr w:type="spellEnd"/>
      <w:r w:rsidR="00113591" w:rsidRPr="00796B2E">
        <w:rPr>
          <w:rFonts w:ascii="Arial" w:hAnsi="Arial" w:cs="Arial"/>
        </w:rPr>
        <w:t xml:space="preserve"> and director Brian </w:t>
      </w:r>
      <w:proofErr w:type="spellStart"/>
      <w:r w:rsidR="00113591" w:rsidRPr="00796B2E">
        <w:rPr>
          <w:rFonts w:ascii="Arial" w:hAnsi="Arial" w:cs="Arial"/>
        </w:rPr>
        <w:t>Knappenberger</w:t>
      </w:r>
      <w:proofErr w:type="spellEnd"/>
      <w:r w:rsidR="00113591" w:rsidRPr="00796B2E">
        <w:rPr>
          <w:rFonts w:ascii="Arial" w:hAnsi="Arial" w:cs="Arial"/>
        </w:rPr>
        <w:t xml:space="preserve"> </w:t>
      </w:r>
      <w:r w:rsidR="001706FD">
        <w:rPr>
          <w:rFonts w:ascii="Arial" w:hAnsi="Arial" w:cs="Arial"/>
        </w:rPr>
        <w:t xml:space="preserve"> of </w:t>
      </w:r>
      <w:r w:rsidR="00113591" w:rsidRPr="00796B2E">
        <w:rPr>
          <w:rFonts w:ascii="Arial" w:hAnsi="Arial" w:cs="Arial"/>
          <w:i/>
        </w:rPr>
        <w:t>The Internet’s Own Boy</w:t>
      </w:r>
      <w:r w:rsidR="00113591">
        <w:rPr>
          <w:rFonts w:ascii="Arial" w:hAnsi="Arial" w:cs="Arial"/>
          <w:i/>
        </w:rPr>
        <w:t xml:space="preserve">, </w:t>
      </w:r>
      <w:r w:rsidR="00894111" w:rsidRPr="00894111">
        <w:rPr>
          <w:rFonts w:ascii="Arial" w:hAnsi="Arial" w:cs="Arial"/>
        </w:rPr>
        <w:t xml:space="preserve">Sundance </w:t>
      </w:r>
      <w:r w:rsidR="0025112F">
        <w:rPr>
          <w:rFonts w:ascii="Arial" w:hAnsi="Arial" w:cs="Arial"/>
        </w:rPr>
        <w:t xml:space="preserve">Institute </w:t>
      </w:r>
      <w:r w:rsidR="00894111" w:rsidRPr="00894111">
        <w:rPr>
          <w:rFonts w:ascii="Arial" w:hAnsi="Arial" w:cs="Arial"/>
        </w:rPr>
        <w:t>Composer</w:t>
      </w:r>
      <w:r w:rsidR="0025112F">
        <w:rPr>
          <w:rFonts w:ascii="Arial" w:hAnsi="Arial" w:cs="Arial"/>
        </w:rPr>
        <w:t>s</w:t>
      </w:r>
      <w:r w:rsidR="00894111" w:rsidRPr="00894111">
        <w:rPr>
          <w:rFonts w:ascii="Arial" w:hAnsi="Arial" w:cs="Arial"/>
        </w:rPr>
        <w:t xml:space="preserve"> Lab advisor Miriam Cutler and Director of the Sundance Institute Film Music Program Peter Golub</w:t>
      </w:r>
      <w:r w:rsidR="00894111">
        <w:rPr>
          <w:rFonts w:ascii="Arial" w:hAnsi="Arial" w:cs="Arial"/>
        </w:rPr>
        <w:t>.</w:t>
      </w:r>
    </w:p>
    <w:p w:rsidR="00894111" w:rsidRPr="00894111" w:rsidRDefault="00894111" w:rsidP="00894111">
      <w:pPr>
        <w:pStyle w:val="Default"/>
        <w:rPr>
          <w:rFonts w:ascii="Arial" w:hAnsi="Arial" w:cs="Arial"/>
        </w:rPr>
      </w:pPr>
    </w:p>
    <w:p w:rsidR="00DE4A36" w:rsidRPr="00DE4A36" w:rsidRDefault="00DE4A36" w:rsidP="00DE4A36">
      <w:pPr>
        <w:rPr>
          <w:rFonts w:ascii="Arial" w:hAnsi="Arial" w:cs="Arial"/>
        </w:rPr>
      </w:pPr>
      <w:r w:rsidRPr="00DE4A36">
        <w:rPr>
          <w:rFonts w:ascii="Arial" w:hAnsi="Arial" w:cs="Arial"/>
        </w:rPr>
        <w:t xml:space="preserve">The </w:t>
      </w:r>
      <w:r w:rsidRPr="00DD7AF9">
        <w:rPr>
          <w:rFonts w:ascii="Arial" w:hAnsi="Arial" w:cs="Arial"/>
        </w:rPr>
        <w:t>Snowball</w:t>
      </w:r>
      <w:r w:rsidRPr="00DE4A36">
        <w:rPr>
          <w:rFonts w:ascii="Arial" w:hAnsi="Arial" w:cs="Arial"/>
        </w:rPr>
        <w:t xml:space="preserve"> – also to be held on Wednesday, January 2</w:t>
      </w:r>
      <w:r w:rsidR="0080131D">
        <w:rPr>
          <w:rFonts w:ascii="Arial" w:hAnsi="Arial" w:cs="Arial"/>
        </w:rPr>
        <w:t>2</w:t>
      </w:r>
      <w:r w:rsidR="001E794D">
        <w:rPr>
          <w:rFonts w:ascii="Arial" w:hAnsi="Arial" w:cs="Arial"/>
        </w:rPr>
        <w:t>,</w:t>
      </w:r>
      <w:r w:rsidRPr="00DE4A36">
        <w:rPr>
          <w:rFonts w:ascii="Arial" w:hAnsi="Arial" w:cs="Arial"/>
        </w:rPr>
        <w:t xml:space="preserve"> at the Sundance House </w:t>
      </w:r>
      <w:r w:rsidR="0038487F">
        <w:rPr>
          <w:rFonts w:ascii="Arial" w:hAnsi="Arial" w:cs="Arial"/>
        </w:rPr>
        <w:t>P</w:t>
      </w:r>
      <w:r w:rsidRPr="00DE4A36">
        <w:rPr>
          <w:rFonts w:ascii="Arial" w:hAnsi="Arial" w:cs="Arial"/>
        </w:rPr>
        <w:t>resented by HP – will feature a diverse lineup</w:t>
      </w:r>
      <w:r w:rsidR="00B66655">
        <w:rPr>
          <w:rFonts w:ascii="Arial" w:hAnsi="Arial" w:cs="Arial"/>
        </w:rPr>
        <w:t xml:space="preserve"> of</w:t>
      </w:r>
      <w:r w:rsidRPr="00DE4A36">
        <w:rPr>
          <w:rFonts w:ascii="Arial" w:hAnsi="Arial" w:cs="Arial"/>
        </w:rPr>
        <w:t xml:space="preserve"> </w:t>
      </w:r>
      <w:r w:rsidR="00B66655" w:rsidRPr="00DE4A36">
        <w:rPr>
          <w:rFonts w:ascii="Arial" w:hAnsi="Arial" w:cs="Arial"/>
        </w:rPr>
        <w:t>talented</w:t>
      </w:r>
      <w:r w:rsidR="00B66655">
        <w:rPr>
          <w:rFonts w:ascii="Arial" w:hAnsi="Arial" w:cs="Arial"/>
        </w:rPr>
        <w:t xml:space="preserve"> BMI</w:t>
      </w:r>
      <w:r w:rsidR="00B66655" w:rsidRPr="00DE4A36">
        <w:rPr>
          <w:rFonts w:ascii="Arial" w:hAnsi="Arial" w:cs="Arial"/>
        </w:rPr>
        <w:t xml:space="preserve"> singer</w:t>
      </w:r>
      <w:r w:rsidR="00B66655">
        <w:rPr>
          <w:rFonts w:ascii="Arial" w:hAnsi="Arial" w:cs="Arial"/>
        </w:rPr>
        <w:t>-</w:t>
      </w:r>
      <w:r w:rsidR="00B66655" w:rsidRPr="00DE4A36">
        <w:rPr>
          <w:rFonts w:ascii="Arial" w:hAnsi="Arial" w:cs="Arial"/>
        </w:rPr>
        <w:t xml:space="preserve">songwriters </w:t>
      </w:r>
      <w:r w:rsidR="001E794D">
        <w:rPr>
          <w:rFonts w:ascii="Arial" w:hAnsi="Arial" w:cs="Arial"/>
        </w:rPr>
        <w:t>(to be announced)</w:t>
      </w:r>
      <w:r w:rsidRPr="00DE4A36">
        <w:rPr>
          <w:rFonts w:ascii="Arial" w:hAnsi="Arial" w:cs="Arial"/>
        </w:rPr>
        <w:t xml:space="preserve">. The Snowball will begin at 8 p.m. and is open to </w:t>
      </w:r>
      <w:r w:rsidR="0038487F">
        <w:rPr>
          <w:rFonts w:ascii="Arial" w:hAnsi="Arial" w:cs="Arial"/>
        </w:rPr>
        <w:t>F</w:t>
      </w:r>
      <w:r w:rsidRPr="00DE4A36">
        <w:rPr>
          <w:rFonts w:ascii="Arial" w:hAnsi="Arial" w:cs="Arial"/>
        </w:rPr>
        <w:t xml:space="preserve">estival </w:t>
      </w:r>
      <w:r w:rsidR="0038487F">
        <w:rPr>
          <w:rFonts w:ascii="Arial" w:hAnsi="Arial" w:cs="Arial"/>
        </w:rPr>
        <w:t>Credential</w:t>
      </w:r>
      <w:r w:rsidR="0038487F" w:rsidRPr="00DE4A36">
        <w:rPr>
          <w:rFonts w:ascii="Arial" w:hAnsi="Arial" w:cs="Arial"/>
        </w:rPr>
        <w:t xml:space="preserve"> </w:t>
      </w:r>
      <w:r w:rsidRPr="00DE4A36">
        <w:rPr>
          <w:rFonts w:ascii="Arial" w:hAnsi="Arial" w:cs="Arial"/>
        </w:rPr>
        <w:t xml:space="preserve">holders. BMI has historically </w:t>
      </w:r>
      <w:r w:rsidR="00B66655">
        <w:rPr>
          <w:rFonts w:ascii="Arial" w:hAnsi="Arial" w:cs="Arial"/>
        </w:rPr>
        <w:t>showcased</w:t>
      </w:r>
      <w:r w:rsidR="00B66655" w:rsidRPr="00DE4A36">
        <w:rPr>
          <w:rFonts w:ascii="Arial" w:hAnsi="Arial" w:cs="Arial"/>
        </w:rPr>
        <w:t xml:space="preserve"> </w:t>
      </w:r>
      <w:r w:rsidRPr="00DE4A36">
        <w:rPr>
          <w:rFonts w:ascii="Arial" w:hAnsi="Arial" w:cs="Arial"/>
        </w:rPr>
        <w:t xml:space="preserve">a phenomenal mixture of buzzworthy and iconic artists </w:t>
      </w:r>
      <w:r w:rsidR="00B66655">
        <w:rPr>
          <w:rFonts w:ascii="Arial" w:hAnsi="Arial" w:cs="Arial"/>
        </w:rPr>
        <w:t>at</w:t>
      </w:r>
      <w:r w:rsidRPr="00DE4A36">
        <w:rPr>
          <w:rFonts w:ascii="Arial" w:hAnsi="Arial" w:cs="Arial"/>
        </w:rPr>
        <w:t xml:space="preserve"> the </w:t>
      </w:r>
      <w:r w:rsidR="0025112F">
        <w:rPr>
          <w:rFonts w:ascii="Arial" w:hAnsi="Arial" w:cs="Arial"/>
        </w:rPr>
        <w:t>F</w:t>
      </w:r>
      <w:r w:rsidRPr="00DE4A36">
        <w:rPr>
          <w:rFonts w:ascii="Arial" w:hAnsi="Arial" w:cs="Arial"/>
        </w:rPr>
        <w:t xml:space="preserve">estival. Memorable performances have included </w:t>
      </w:r>
      <w:r w:rsidRPr="00213295">
        <w:rPr>
          <w:rFonts w:ascii="Arial" w:hAnsi="Arial" w:cs="Arial"/>
        </w:rPr>
        <w:t>Donovan, Rodriguez, David Poe, Allen Stone, Terence Blanchard, Keb’ Mo’, Michael Penn, Vanessa Carlton, Minnie Driver, Shelby Lynne, Alison Moorer, Dawes, Los Lobos, Cheap Trick, Devo, Beck, Joan Osborne, Adam Duritz, Death Cab for Cutie, Rosanne Cash, Robert Randolph, Brett Dennen</w:t>
      </w:r>
      <w:r w:rsidR="00215D4B" w:rsidRPr="00213295">
        <w:rPr>
          <w:rFonts w:ascii="Arial" w:hAnsi="Arial" w:cs="Arial"/>
        </w:rPr>
        <w:t>, John Paul White, Rock and Roll Hall of Famers Percy Sledge, Den Penn &amp; Spooner Oldham,</w:t>
      </w:r>
      <w:r w:rsidR="00215D4B">
        <w:rPr>
          <w:rFonts w:ascii="Arial" w:hAnsi="Arial" w:cs="Arial"/>
          <w:b/>
        </w:rPr>
        <w:t xml:space="preserve"> </w:t>
      </w:r>
      <w:r w:rsidR="00215D4B">
        <w:rPr>
          <w:rFonts w:ascii="Arial" w:hAnsi="Arial" w:cs="Arial"/>
        </w:rPr>
        <w:t>among others</w:t>
      </w:r>
      <w:r w:rsidRPr="00DE4A36">
        <w:rPr>
          <w:rFonts w:ascii="Arial" w:hAnsi="Arial" w:cs="Arial"/>
        </w:rPr>
        <w:t xml:space="preserve">. </w:t>
      </w:r>
    </w:p>
    <w:p w:rsidR="00DE4A36" w:rsidRPr="00DE4A36" w:rsidRDefault="00DE4A36" w:rsidP="00DE4A36">
      <w:pPr>
        <w:rPr>
          <w:rFonts w:ascii="Arial" w:hAnsi="Arial" w:cs="Arial"/>
        </w:rPr>
      </w:pPr>
    </w:p>
    <w:p w:rsidR="00DE4A36" w:rsidRPr="00DE4A36" w:rsidRDefault="00DE4A36" w:rsidP="00DE4A36">
      <w:pPr>
        <w:jc w:val="both"/>
        <w:rPr>
          <w:rStyle w:val="kno-fb-ctx"/>
          <w:rFonts w:ascii="Arial" w:hAnsi="Arial" w:cs="Arial"/>
        </w:rPr>
      </w:pPr>
      <w:r w:rsidRPr="00DE4A36">
        <w:rPr>
          <w:rFonts w:ascii="Arial" w:hAnsi="Arial" w:cs="Arial"/>
        </w:rPr>
        <w:t xml:space="preserve">Both the </w:t>
      </w:r>
      <w:r w:rsidR="00FB38B1" w:rsidRPr="00DE4A36">
        <w:rPr>
          <w:rFonts w:ascii="Arial" w:hAnsi="Arial" w:cs="Arial"/>
        </w:rPr>
        <w:t>Composer/Director Roundtable</w:t>
      </w:r>
      <w:r w:rsidRPr="00DE4A36">
        <w:rPr>
          <w:rFonts w:ascii="Arial" w:hAnsi="Arial" w:cs="Arial"/>
        </w:rPr>
        <w:t xml:space="preserve"> and Snowball exemplify BMI’s focus on nurturing and sustaining relationships with emerging and established composers.</w:t>
      </w:r>
      <w:r w:rsidR="00B66655">
        <w:rPr>
          <w:rStyle w:val="kno-fb-ctx"/>
          <w:rFonts w:ascii="Arial" w:hAnsi="Arial" w:cs="Arial"/>
        </w:rPr>
        <w:t xml:space="preserve"> </w:t>
      </w:r>
      <w:r w:rsidRPr="00DE4A36">
        <w:rPr>
          <w:rStyle w:val="kno-fb-ctx"/>
          <w:rFonts w:ascii="Arial" w:hAnsi="Arial" w:cs="Arial"/>
        </w:rPr>
        <w:t>Our Film/TV department is proud of its long-standing relationship with the Sundance Film Festival</w:t>
      </w:r>
      <w:bookmarkStart w:id="0" w:name="_GoBack"/>
      <w:bookmarkEnd w:id="0"/>
      <w:r w:rsidR="00DD65B3">
        <w:rPr>
          <w:rStyle w:val="kno-fb-ctx"/>
          <w:rFonts w:ascii="Arial" w:hAnsi="Arial" w:cs="Arial"/>
        </w:rPr>
        <w:t>,</w:t>
      </w:r>
      <w:r w:rsidRPr="00DE4A36">
        <w:rPr>
          <w:rStyle w:val="kno-fb-ctx"/>
          <w:rFonts w:ascii="Arial" w:hAnsi="Arial" w:cs="Arial"/>
        </w:rPr>
        <w:t xml:space="preserve"> as well as </w:t>
      </w:r>
      <w:r w:rsidR="0038487F">
        <w:rPr>
          <w:rStyle w:val="kno-fb-ctx"/>
          <w:rFonts w:ascii="Arial" w:hAnsi="Arial" w:cs="Arial"/>
        </w:rPr>
        <w:t>Sundance</w:t>
      </w:r>
      <w:r w:rsidRPr="00DE4A36">
        <w:rPr>
          <w:rStyle w:val="kno-fb-ctx"/>
          <w:rFonts w:ascii="Arial" w:hAnsi="Arial" w:cs="Arial"/>
        </w:rPr>
        <w:t xml:space="preserve"> Institute</w:t>
      </w:r>
      <w:r w:rsidR="00DD65B3">
        <w:rPr>
          <w:rStyle w:val="kno-fb-ctx"/>
          <w:rFonts w:ascii="Arial" w:hAnsi="Arial" w:cs="Arial"/>
        </w:rPr>
        <w:t>,</w:t>
      </w:r>
      <w:r w:rsidRPr="00DE4A36">
        <w:rPr>
          <w:rStyle w:val="kno-fb-ctx"/>
          <w:rFonts w:ascii="Arial" w:hAnsi="Arial" w:cs="Arial"/>
        </w:rPr>
        <w:t xml:space="preserve"> to promote the value of music in film. As we continue these efforts, BMI’s innovation in the genre is unparalleled with an</w:t>
      </w:r>
      <w:r w:rsidRPr="00DE4A36">
        <w:rPr>
          <w:rFonts w:ascii="Arial" w:hAnsi="Arial" w:cs="Arial"/>
        </w:rPr>
        <w:t xml:space="preserve"> impressive roster of Film/TV composers that includes John Williams, Alan Silvestri, Danny Elfman, Rachel Portman, David Newman, Thomas Newman, Mike Post, Harry </w:t>
      </w:r>
      <w:proofErr w:type="spellStart"/>
      <w:r w:rsidRPr="00DE4A36">
        <w:rPr>
          <w:rFonts w:ascii="Arial" w:hAnsi="Arial" w:cs="Arial"/>
        </w:rPr>
        <w:t>Gregson</w:t>
      </w:r>
      <w:proofErr w:type="spellEnd"/>
      <w:r w:rsidRPr="00DE4A36">
        <w:rPr>
          <w:rFonts w:ascii="Arial" w:hAnsi="Arial" w:cs="Arial"/>
        </w:rPr>
        <w:t>-Williams,</w:t>
      </w:r>
      <w:r w:rsidR="009A3E22" w:rsidRPr="009A3E22">
        <w:rPr>
          <w:rFonts w:ascii="Arial" w:hAnsi="Arial" w:cs="Arial"/>
          <w:color w:val="1F497D"/>
        </w:rPr>
        <w:t xml:space="preserve"> </w:t>
      </w:r>
      <w:r w:rsidR="009A3E22" w:rsidRPr="009A3E22">
        <w:rPr>
          <w:rFonts w:ascii="Arial" w:hAnsi="Arial" w:cs="Arial"/>
        </w:rPr>
        <w:t>James Newton Howard</w:t>
      </w:r>
      <w:r w:rsidRPr="00DE4A36">
        <w:rPr>
          <w:rFonts w:ascii="Arial" w:hAnsi="Arial" w:cs="Arial"/>
        </w:rPr>
        <w:t xml:space="preserve">, Mark </w:t>
      </w:r>
      <w:proofErr w:type="spellStart"/>
      <w:r w:rsidRPr="00DE4A36">
        <w:rPr>
          <w:rFonts w:ascii="Arial" w:hAnsi="Arial" w:cs="Arial"/>
        </w:rPr>
        <w:t>Mothersbaugh</w:t>
      </w:r>
      <w:proofErr w:type="spellEnd"/>
      <w:r w:rsidRPr="00DE4A36">
        <w:rPr>
          <w:rFonts w:ascii="Arial" w:hAnsi="Arial" w:cs="Arial"/>
        </w:rPr>
        <w:t xml:space="preserve">, Rolfe Kent and </w:t>
      </w:r>
      <w:r w:rsidRPr="00DE4A36">
        <w:rPr>
          <w:rStyle w:val="kno-fb-ctx"/>
          <w:rFonts w:ascii="Arial" w:hAnsi="Arial" w:cs="Arial"/>
        </w:rPr>
        <w:t xml:space="preserve">Alexandre Desplat. </w:t>
      </w:r>
    </w:p>
    <w:p w:rsidR="00DE4A36" w:rsidRPr="00DE4A36" w:rsidRDefault="00DE4A36" w:rsidP="00DE4A36">
      <w:pPr>
        <w:jc w:val="both"/>
        <w:rPr>
          <w:rFonts w:ascii="Arial" w:hAnsi="Arial" w:cs="Arial"/>
        </w:rPr>
      </w:pPr>
    </w:p>
    <w:p w:rsidR="00DE4A36" w:rsidRPr="00DE4A36" w:rsidRDefault="00DE4A36" w:rsidP="00DE4A36">
      <w:pPr>
        <w:rPr>
          <w:rFonts w:ascii="Arial" w:hAnsi="Arial" w:cs="Arial"/>
        </w:rPr>
      </w:pPr>
      <w:r w:rsidRPr="00DE4A36">
        <w:rPr>
          <w:rFonts w:ascii="Arial" w:hAnsi="Arial" w:cs="Arial"/>
        </w:rPr>
        <w:t xml:space="preserve">For more information on BMI events at </w:t>
      </w:r>
      <w:r w:rsidR="00531B8C">
        <w:rPr>
          <w:rFonts w:ascii="Arial" w:hAnsi="Arial" w:cs="Arial"/>
        </w:rPr>
        <w:t xml:space="preserve">the </w:t>
      </w:r>
      <w:r w:rsidRPr="00DE4A36">
        <w:rPr>
          <w:rFonts w:ascii="Arial" w:hAnsi="Arial" w:cs="Arial"/>
        </w:rPr>
        <w:t>Sundance</w:t>
      </w:r>
      <w:r w:rsidR="00531B8C">
        <w:rPr>
          <w:rFonts w:ascii="Arial" w:hAnsi="Arial" w:cs="Arial"/>
        </w:rPr>
        <w:t xml:space="preserve"> Film Festival</w:t>
      </w:r>
      <w:r w:rsidRPr="00DE4A36">
        <w:rPr>
          <w:rFonts w:ascii="Arial" w:hAnsi="Arial" w:cs="Arial"/>
        </w:rPr>
        <w:t xml:space="preserve"> as well as on-site coverage of the </w:t>
      </w:r>
      <w:r w:rsidR="00531B8C">
        <w:rPr>
          <w:rFonts w:ascii="Arial" w:hAnsi="Arial" w:cs="Arial"/>
        </w:rPr>
        <w:t>F</w:t>
      </w:r>
      <w:r w:rsidRPr="00DE4A36">
        <w:rPr>
          <w:rFonts w:ascii="Arial" w:hAnsi="Arial" w:cs="Arial"/>
        </w:rPr>
        <w:t xml:space="preserve">estival, visit </w:t>
      </w:r>
      <w:hyperlink r:id="rId9" w:history="1">
        <w:r w:rsidRPr="00DE4A36">
          <w:rPr>
            <w:rStyle w:val="Hyperlink"/>
            <w:rFonts w:cs="Arial"/>
            <w:sz w:val="24"/>
          </w:rPr>
          <w:t>www.bmi.com/sundance</w:t>
        </w:r>
      </w:hyperlink>
      <w:r w:rsidRPr="00DE4A36">
        <w:rPr>
          <w:rFonts w:ascii="Arial" w:hAnsi="Arial" w:cs="Arial"/>
        </w:rPr>
        <w:t xml:space="preserve">, </w:t>
      </w:r>
      <w:r w:rsidRPr="00DE4A36">
        <w:rPr>
          <w:rFonts w:ascii="Arial" w:hAnsi="Arial" w:cs="Arial"/>
          <w:bCs/>
        </w:rPr>
        <w:t xml:space="preserve">follow </w:t>
      </w:r>
      <w:hyperlink r:id="rId10" w:history="1">
        <w:r w:rsidRPr="00DE4A36">
          <w:rPr>
            <w:rStyle w:val="Hyperlink"/>
            <w:rFonts w:cs="Arial"/>
            <w:bCs/>
            <w:sz w:val="24"/>
          </w:rPr>
          <w:t>@BMI</w:t>
        </w:r>
      </w:hyperlink>
      <w:r w:rsidRPr="00DE4A36">
        <w:rPr>
          <w:rFonts w:ascii="Arial" w:hAnsi="Arial" w:cs="Arial"/>
          <w:bCs/>
        </w:rPr>
        <w:t xml:space="preserve"> on Twitter </w:t>
      </w:r>
      <w:r w:rsidR="00B66655" w:rsidRPr="00DE4A36">
        <w:rPr>
          <w:rFonts w:ascii="Arial" w:hAnsi="Arial" w:cs="Arial"/>
        </w:rPr>
        <w:t>–</w:t>
      </w:r>
      <w:r w:rsidRPr="00DE4A36">
        <w:rPr>
          <w:rFonts w:ascii="Arial" w:hAnsi="Arial" w:cs="Arial"/>
          <w:bCs/>
        </w:rPr>
        <w:t xml:space="preserve"> </w:t>
      </w:r>
      <w:r w:rsidR="00B66655">
        <w:rPr>
          <w:rFonts w:ascii="Arial" w:hAnsi="Arial" w:cs="Arial"/>
          <w:bCs/>
        </w:rPr>
        <w:t xml:space="preserve">hashtag </w:t>
      </w:r>
      <w:r w:rsidRPr="00DE4A36">
        <w:rPr>
          <w:rFonts w:ascii="Arial" w:hAnsi="Arial" w:cs="Arial"/>
        </w:rPr>
        <w:t xml:space="preserve">#BMISundance – </w:t>
      </w:r>
      <w:r w:rsidRPr="00DE4A36">
        <w:rPr>
          <w:rFonts w:ascii="Arial" w:hAnsi="Arial" w:cs="Arial"/>
          <w:bCs/>
        </w:rPr>
        <w:t xml:space="preserve">and stay connected through </w:t>
      </w:r>
      <w:hyperlink r:id="rId11" w:history="1">
        <w:r w:rsidRPr="00DE4A36">
          <w:rPr>
            <w:rStyle w:val="Hyperlink"/>
            <w:rFonts w:cs="Arial"/>
            <w:bCs/>
            <w:sz w:val="24"/>
          </w:rPr>
          <w:t>Facebook</w:t>
        </w:r>
      </w:hyperlink>
      <w:r w:rsidRPr="00DE4A36">
        <w:rPr>
          <w:rFonts w:ascii="Arial" w:hAnsi="Arial" w:cs="Arial"/>
        </w:rPr>
        <w:t>.</w:t>
      </w:r>
    </w:p>
    <w:p w:rsidR="00C24EE4" w:rsidRPr="00DE4A36" w:rsidRDefault="00C24EE4" w:rsidP="00DE4A36">
      <w:pPr>
        <w:jc w:val="both"/>
        <w:rPr>
          <w:rFonts w:ascii="Arial" w:hAnsi="Arial" w:cs="Arial"/>
          <w:iCs/>
        </w:rPr>
      </w:pPr>
    </w:p>
    <w:p w:rsidR="00C24EE4" w:rsidRPr="00FB1C79" w:rsidRDefault="00FB1C79" w:rsidP="003E1699">
      <w:pPr>
        <w:jc w:val="both"/>
        <w:rPr>
          <w:rFonts w:ascii="Arial" w:hAnsi="Arial" w:cs="Arial"/>
          <w:b/>
          <w:iCs/>
        </w:rPr>
      </w:pPr>
      <w:r w:rsidRPr="00FB1C79">
        <w:rPr>
          <w:rFonts w:ascii="Arial" w:hAnsi="Arial" w:cs="Arial"/>
          <w:b/>
          <w:iCs/>
        </w:rPr>
        <w:t>ABOUT BMI:</w:t>
      </w:r>
    </w:p>
    <w:p w:rsidR="00045438" w:rsidRDefault="000233E3" w:rsidP="00045438">
      <w:pPr>
        <w:jc w:val="both"/>
        <w:rPr>
          <w:rFonts w:ascii="Arial" w:hAnsi="Arial" w:cs="Arial"/>
          <w:color w:val="000000"/>
        </w:rPr>
      </w:pPr>
      <w:hyperlink r:id="rId12" w:history="1">
        <w:r w:rsidR="00045438" w:rsidRPr="00F90B3D">
          <w:rPr>
            <w:rStyle w:val="Hyperlink"/>
            <w:rFonts w:cs="Arial"/>
            <w:sz w:val="24"/>
          </w:rPr>
          <w:t>Broadcast Music, Inc.® (BMI®)</w:t>
        </w:r>
      </w:hyperlink>
      <w:r w:rsidR="00045438" w:rsidRPr="00F90B3D">
        <w:rPr>
          <w:rFonts w:ascii="Arial" w:hAnsi="Arial" w:cs="Arial"/>
          <w:color w:val="000000"/>
        </w:rPr>
        <w:t xml:space="preserve"> is a global leader in music rights management, serving as an advocate for the value of music. BMI represents the public performance rights in more than 8.5 million musical works created and owned by more than 600,000 songwriters, composers, and music publishers. The Company negotiates music license agreements and distributes the fees it generates as </w:t>
      </w:r>
      <w:hyperlink r:id="rId13" w:history="1">
        <w:r w:rsidR="00045438" w:rsidRPr="00F90B3D">
          <w:rPr>
            <w:rStyle w:val="Hyperlink"/>
            <w:rFonts w:cs="Arial"/>
            <w:b/>
            <w:bCs/>
            <w:sz w:val="24"/>
          </w:rPr>
          <w:t>royalties</w:t>
        </w:r>
      </w:hyperlink>
      <w:r w:rsidR="00045438" w:rsidRPr="00F90B3D">
        <w:rPr>
          <w:rFonts w:ascii="Arial" w:hAnsi="Arial" w:cs="Arial"/>
          <w:color w:val="000000"/>
        </w:rPr>
        <w:t xml:space="preserve">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chart-toppers to perennial favorites, span all genres of music and are consistently among the most-performed hits of the year. For additional information and the latest BMI news, visit </w:t>
      </w:r>
      <w:hyperlink r:id="rId14" w:history="1">
        <w:r w:rsidR="00045438" w:rsidRPr="00F90B3D">
          <w:rPr>
            <w:rStyle w:val="Hyperlink"/>
            <w:rFonts w:cs="Arial"/>
            <w:sz w:val="24"/>
          </w:rPr>
          <w:t>www.bmi.com</w:t>
        </w:r>
      </w:hyperlink>
      <w:r w:rsidR="00045438" w:rsidRPr="00F90B3D">
        <w:rPr>
          <w:rFonts w:ascii="Arial" w:hAnsi="Arial" w:cs="Arial"/>
          <w:color w:val="000000"/>
        </w:rPr>
        <w:t xml:space="preserve">, follow us on Twitter </w:t>
      </w:r>
      <w:hyperlink r:id="rId15" w:history="1">
        <w:r w:rsidR="00045438" w:rsidRPr="00F90B3D">
          <w:rPr>
            <w:rStyle w:val="Hyperlink"/>
            <w:rFonts w:cs="Arial"/>
            <w:b/>
            <w:bCs/>
            <w:sz w:val="24"/>
          </w:rPr>
          <w:t>@BMI</w:t>
        </w:r>
      </w:hyperlink>
      <w:r w:rsidR="00045438" w:rsidRPr="00F90B3D">
        <w:rPr>
          <w:rFonts w:ascii="Arial" w:hAnsi="Arial" w:cs="Arial"/>
          <w:color w:val="000000"/>
        </w:rPr>
        <w:t xml:space="preserve"> or stay connected through Broadcast Music, Inc.’s </w:t>
      </w:r>
      <w:hyperlink r:id="rId16" w:history="1">
        <w:r w:rsidR="00045438" w:rsidRPr="00F90B3D">
          <w:rPr>
            <w:rStyle w:val="Hyperlink"/>
            <w:rFonts w:cs="Arial"/>
            <w:b/>
            <w:bCs/>
            <w:sz w:val="24"/>
          </w:rPr>
          <w:t>Facebook</w:t>
        </w:r>
      </w:hyperlink>
      <w:r w:rsidR="00045438" w:rsidRPr="00F90B3D">
        <w:rPr>
          <w:rFonts w:ascii="Arial" w:hAnsi="Arial" w:cs="Arial"/>
          <w:b/>
          <w:bCs/>
          <w:color w:val="000000"/>
        </w:rPr>
        <w:t> </w:t>
      </w:r>
      <w:r w:rsidR="00045438" w:rsidRPr="00F90B3D">
        <w:rPr>
          <w:rFonts w:ascii="Arial" w:hAnsi="Arial" w:cs="Arial"/>
          <w:color w:val="000000"/>
        </w:rPr>
        <w:t>page.</w:t>
      </w:r>
    </w:p>
    <w:p w:rsidR="00FB1C79" w:rsidRDefault="00FB1C79" w:rsidP="00045438">
      <w:pPr>
        <w:jc w:val="both"/>
        <w:rPr>
          <w:rFonts w:ascii="Arial" w:hAnsi="Arial" w:cs="Arial"/>
          <w:color w:val="000000"/>
        </w:rPr>
      </w:pPr>
    </w:p>
    <w:p w:rsidR="003E1699" w:rsidRPr="00F90B3D" w:rsidRDefault="003E1699" w:rsidP="003E1699">
      <w:pPr>
        <w:jc w:val="center"/>
        <w:rPr>
          <w:rFonts w:ascii="Arial" w:hAnsi="Arial" w:cs="Arial"/>
          <w:color w:val="000000"/>
        </w:rPr>
      </w:pPr>
      <w:r w:rsidRPr="00F90B3D">
        <w:rPr>
          <w:rFonts w:ascii="Arial" w:hAnsi="Arial" w:cs="Arial"/>
          <w:color w:val="000000"/>
        </w:rPr>
        <w:t># # #</w:t>
      </w:r>
    </w:p>
    <w:p w:rsidR="003E1699" w:rsidRPr="00091374" w:rsidRDefault="003E1699" w:rsidP="003E1699">
      <w:pPr>
        <w:jc w:val="both"/>
        <w:rPr>
          <w:rFonts w:ascii="Arial" w:hAnsi="Arial" w:cs="Arial"/>
          <w:color w:val="000000"/>
          <w:sz w:val="22"/>
          <w:szCs w:val="22"/>
        </w:rPr>
      </w:pPr>
      <w:r w:rsidRPr="00091374">
        <w:rPr>
          <w:rFonts w:ascii="Arial" w:hAnsi="Arial" w:cs="Arial"/>
          <w:color w:val="000000"/>
          <w:sz w:val="22"/>
          <w:szCs w:val="22"/>
        </w:rPr>
        <w:t xml:space="preserve">          </w:t>
      </w:r>
      <w:r w:rsidRPr="00091374">
        <w:rPr>
          <w:rFonts w:ascii="Arial" w:hAnsi="Arial" w:cs="Arial"/>
          <w:b/>
          <w:bCs/>
          <w:color w:val="000000"/>
          <w:sz w:val="22"/>
          <w:szCs w:val="22"/>
        </w:rPr>
        <w:t> </w:t>
      </w:r>
    </w:p>
    <w:p w:rsidR="003E1699" w:rsidRPr="00F90B3D" w:rsidRDefault="003E1699" w:rsidP="003E1699">
      <w:pPr>
        <w:rPr>
          <w:rFonts w:ascii="Arial" w:hAnsi="Arial" w:cs="Arial"/>
          <w:color w:val="000000"/>
        </w:rPr>
      </w:pPr>
      <w:r w:rsidRPr="00F90B3D">
        <w:rPr>
          <w:rFonts w:ascii="Arial" w:hAnsi="Arial" w:cs="Arial"/>
          <w:b/>
          <w:bCs/>
          <w:color w:val="000000"/>
        </w:rPr>
        <w:t>Media Contacts</w:t>
      </w:r>
      <w:r w:rsidRPr="00F90B3D">
        <w:rPr>
          <w:rFonts w:ascii="Arial" w:hAnsi="Arial" w:cs="Arial"/>
          <w:color w:val="000000"/>
        </w:rPr>
        <w:t>:</w:t>
      </w:r>
    </w:p>
    <w:p w:rsidR="003E1699" w:rsidRPr="00F90B3D" w:rsidRDefault="00E16A0E" w:rsidP="003E1699">
      <w:pPr>
        <w:rPr>
          <w:rFonts w:ascii="Arial" w:hAnsi="Arial" w:cs="Arial"/>
          <w:color w:val="000000"/>
        </w:rPr>
      </w:pPr>
      <w:r w:rsidRPr="00F90B3D">
        <w:rPr>
          <w:rFonts w:ascii="Arial" w:hAnsi="Arial" w:cs="Arial"/>
          <w:color w:val="000000"/>
        </w:rPr>
        <w:t>Marlene Meraz</w:t>
      </w:r>
      <w:r w:rsidR="003E1699" w:rsidRPr="00F90B3D">
        <w:rPr>
          <w:rFonts w:ascii="Arial" w:hAnsi="Arial" w:cs="Arial"/>
          <w:color w:val="000000"/>
        </w:rPr>
        <w:t>, BMI</w:t>
      </w:r>
    </w:p>
    <w:p w:rsidR="003E1699" w:rsidRPr="00F90B3D" w:rsidRDefault="00E16A0E" w:rsidP="003E1699">
      <w:pPr>
        <w:rPr>
          <w:rFonts w:ascii="Arial" w:hAnsi="Arial" w:cs="Arial"/>
          <w:color w:val="000000"/>
        </w:rPr>
      </w:pPr>
      <w:r w:rsidRPr="00F90B3D">
        <w:rPr>
          <w:rFonts w:ascii="Arial" w:hAnsi="Arial" w:cs="Arial"/>
          <w:color w:val="000000"/>
        </w:rPr>
        <w:t>310.289.6325</w:t>
      </w:r>
    </w:p>
    <w:p w:rsidR="003E1699" w:rsidRPr="00F90B3D" w:rsidRDefault="000233E3" w:rsidP="003E1699">
      <w:pPr>
        <w:rPr>
          <w:rFonts w:ascii="Arial" w:hAnsi="Arial" w:cs="Arial"/>
          <w:color w:val="000000"/>
        </w:rPr>
      </w:pPr>
      <w:hyperlink r:id="rId17" w:history="1">
        <w:r w:rsidR="00E16A0E" w:rsidRPr="00F90B3D">
          <w:rPr>
            <w:rStyle w:val="Hyperlink"/>
            <w:rFonts w:cs="Arial"/>
            <w:sz w:val="24"/>
          </w:rPr>
          <w:t>mmeraz@bmi.com</w:t>
        </w:r>
      </w:hyperlink>
    </w:p>
    <w:p w:rsidR="003E1699" w:rsidRPr="00091374" w:rsidRDefault="003E1699" w:rsidP="003E1699">
      <w:pPr>
        <w:rPr>
          <w:rFonts w:ascii="Arial" w:hAnsi="Arial" w:cs="Arial"/>
          <w:color w:val="000000"/>
          <w:sz w:val="22"/>
          <w:szCs w:val="22"/>
        </w:rPr>
      </w:pPr>
      <w:r w:rsidRPr="00091374">
        <w:rPr>
          <w:rFonts w:ascii="Arial" w:hAnsi="Arial" w:cs="Arial"/>
          <w:color w:val="000000"/>
          <w:sz w:val="22"/>
          <w:szCs w:val="22"/>
        </w:rPr>
        <w:t> </w:t>
      </w:r>
    </w:p>
    <w:sectPr w:rsidR="003E1699" w:rsidRPr="00091374" w:rsidSect="00A86676">
      <w:headerReference w:type="even" r:id="rId18"/>
      <w:headerReference w:type="default" r:id="rId19"/>
      <w:footerReference w:type="default" r:id="rId20"/>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223" w:rsidRDefault="003E2223" w:rsidP="006968A3">
      <w:r>
        <w:separator/>
      </w:r>
    </w:p>
  </w:endnote>
  <w:endnote w:type="continuationSeparator" w:id="0">
    <w:p w:rsidR="003E2223" w:rsidRDefault="003E2223" w:rsidP="006968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Tahoma"/>
    <w:charset w:val="00"/>
    <w:family w:val="auto"/>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ofia Pro Regular">
    <w:altName w:val="Times New Roman"/>
    <w:charset w:val="00"/>
    <w:family w:val="auto"/>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2F" w:rsidRDefault="0025112F" w:rsidP="00E27FD9">
    <w:pPr>
      <w:pStyle w:val="Footer"/>
    </w:pPr>
  </w:p>
  <w:p w:rsidR="0025112F" w:rsidRPr="00E27FD9" w:rsidRDefault="0025112F" w:rsidP="002B62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223" w:rsidRDefault="003E2223" w:rsidP="006968A3">
      <w:r>
        <w:separator/>
      </w:r>
    </w:p>
  </w:footnote>
  <w:footnote w:type="continuationSeparator" w:id="0">
    <w:p w:rsidR="003E2223" w:rsidRDefault="003E2223" w:rsidP="00696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4937" w:type="pct"/>
      <w:tblLook w:val="04A0"/>
    </w:tblPr>
    <w:tblGrid>
      <w:gridCol w:w="4933"/>
      <w:gridCol w:w="1252"/>
      <w:gridCol w:w="4692"/>
    </w:tblGrid>
    <w:tr w:rsidR="0025112F" w:rsidRPr="006968A3" w:rsidTr="006968A3">
      <w:trPr>
        <w:trHeight w:val="151"/>
      </w:trPr>
      <w:tc>
        <w:tcPr>
          <w:tcW w:w="2389" w:type="pct"/>
          <w:tcBorders>
            <w:top w:val="nil"/>
            <w:left w:val="nil"/>
            <w:bottom w:val="single" w:sz="4" w:space="0" w:color="4F81BD"/>
            <w:right w:val="nil"/>
          </w:tcBorders>
        </w:tcPr>
        <w:p w:rsidR="0025112F" w:rsidRPr="006968A3" w:rsidRDefault="0025112F">
          <w:pPr>
            <w:pStyle w:val="Header"/>
            <w:spacing w:line="276" w:lineRule="auto"/>
            <w:rPr>
              <w:rFonts w:eastAsia="MS Gothic"/>
              <w:b/>
              <w:bCs/>
              <w:color w:val="4F81BD"/>
            </w:rPr>
          </w:pPr>
        </w:p>
      </w:tc>
      <w:tc>
        <w:tcPr>
          <w:tcW w:w="333" w:type="pct"/>
          <w:vMerge w:val="restart"/>
          <w:noWrap/>
          <w:vAlign w:val="center"/>
          <w:hideMark/>
        </w:tcPr>
        <w:p w:rsidR="0025112F" w:rsidRPr="006968A3" w:rsidRDefault="0025112F" w:rsidP="00F048F8">
          <w:pPr>
            <w:pStyle w:val="NoSpacing1"/>
            <w:rPr>
              <w:rFonts w:ascii="Cambria" w:hAnsi="Cambria"/>
              <w:color w:val="4F81BD"/>
              <w:szCs w:val="20"/>
            </w:rPr>
          </w:pPr>
          <w:r w:rsidRPr="006968A3">
            <w:rPr>
              <w:rFonts w:ascii="Cambria" w:hAnsi="Cambria"/>
              <w:color w:val="4F81BD"/>
            </w:rPr>
            <w:t>[Type text]</w:t>
          </w:r>
        </w:p>
      </w:tc>
      <w:tc>
        <w:tcPr>
          <w:tcW w:w="2278" w:type="pct"/>
          <w:tcBorders>
            <w:top w:val="nil"/>
            <w:left w:val="nil"/>
            <w:bottom w:val="single" w:sz="4" w:space="0" w:color="4F81BD"/>
            <w:right w:val="nil"/>
          </w:tcBorders>
        </w:tcPr>
        <w:p w:rsidR="0025112F" w:rsidRPr="006968A3" w:rsidRDefault="0025112F">
          <w:pPr>
            <w:pStyle w:val="Header"/>
            <w:spacing w:line="276" w:lineRule="auto"/>
            <w:rPr>
              <w:rFonts w:eastAsia="MS Gothic"/>
              <w:b/>
              <w:bCs/>
              <w:color w:val="4F81BD"/>
            </w:rPr>
          </w:pPr>
        </w:p>
      </w:tc>
    </w:tr>
    <w:tr w:rsidR="0025112F" w:rsidRPr="006968A3" w:rsidTr="006968A3">
      <w:trPr>
        <w:trHeight w:val="150"/>
      </w:trPr>
      <w:tc>
        <w:tcPr>
          <w:tcW w:w="2389" w:type="pct"/>
          <w:tcBorders>
            <w:top w:val="single" w:sz="4" w:space="0" w:color="4F81BD"/>
            <w:left w:val="nil"/>
            <w:bottom w:val="nil"/>
            <w:right w:val="nil"/>
          </w:tcBorders>
        </w:tcPr>
        <w:p w:rsidR="0025112F" w:rsidRPr="006968A3" w:rsidRDefault="0025112F">
          <w:pPr>
            <w:pStyle w:val="Header"/>
            <w:spacing w:line="276" w:lineRule="auto"/>
            <w:rPr>
              <w:rFonts w:eastAsia="MS Gothic"/>
              <w:b/>
              <w:bCs/>
              <w:color w:val="4F81BD"/>
            </w:rPr>
          </w:pPr>
        </w:p>
      </w:tc>
      <w:tc>
        <w:tcPr>
          <w:tcW w:w="0" w:type="auto"/>
          <w:vMerge/>
          <w:vAlign w:val="center"/>
          <w:hideMark/>
        </w:tcPr>
        <w:p w:rsidR="0025112F" w:rsidRPr="006968A3" w:rsidRDefault="0025112F">
          <w:pPr>
            <w:rPr>
              <w:color w:val="4F81BD"/>
              <w:sz w:val="22"/>
              <w:szCs w:val="22"/>
            </w:rPr>
          </w:pPr>
        </w:p>
      </w:tc>
      <w:tc>
        <w:tcPr>
          <w:tcW w:w="2278" w:type="pct"/>
          <w:tcBorders>
            <w:top w:val="single" w:sz="4" w:space="0" w:color="4F81BD"/>
            <w:left w:val="nil"/>
            <w:bottom w:val="nil"/>
            <w:right w:val="nil"/>
          </w:tcBorders>
        </w:tcPr>
        <w:p w:rsidR="0025112F" w:rsidRPr="006968A3" w:rsidRDefault="0025112F">
          <w:pPr>
            <w:pStyle w:val="Header"/>
            <w:spacing w:line="276" w:lineRule="auto"/>
            <w:rPr>
              <w:rFonts w:eastAsia="MS Gothic"/>
              <w:b/>
              <w:bCs/>
              <w:color w:val="4F81BD"/>
            </w:rPr>
          </w:pPr>
        </w:p>
      </w:tc>
    </w:tr>
  </w:tbl>
  <w:p w:rsidR="0025112F" w:rsidRDefault="002511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2F" w:rsidRDefault="0025112F" w:rsidP="006968A3">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DACB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6A00474"/>
    <w:lvl w:ilvl="0">
      <w:start w:val="1"/>
      <w:numFmt w:val="decimal"/>
      <w:lvlText w:val="%1."/>
      <w:lvlJc w:val="left"/>
      <w:pPr>
        <w:tabs>
          <w:tab w:val="num" w:pos="1800"/>
        </w:tabs>
        <w:ind w:left="1800" w:hanging="360"/>
      </w:pPr>
    </w:lvl>
  </w:abstractNum>
  <w:abstractNum w:abstractNumId="2">
    <w:nsid w:val="FFFFFF7D"/>
    <w:multiLevelType w:val="singleLevel"/>
    <w:tmpl w:val="FBE8BDC2"/>
    <w:lvl w:ilvl="0">
      <w:start w:val="1"/>
      <w:numFmt w:val="decimal"/>
      <w:lvlText w:val="%1."/>
      <w:lvlJc w:val="left"/>
      <w:pPr>
        <w:tabs>
          <w:tab w:val="num" w:pos="1440"/>
        </w:tabs>
        <w:ind w:left="1440" w:hanging="360"/>
      </w:pPr>
    </w:lvl>
  </w:abstractNum>
  <w:abstractNum w:abstractNumId="3">
    <w:nsid w:val="FFFFFF7E"/>
    <w:multiLevelType w:val="singleLevel"/>
    <w:tmpl w:val="0CD250AA"/>
    <w:lvl w:ilvl="0">
      <w:start w:val="1"/>
      <w:numFmt w:val="decimal"/>
      <w:lvlText w:val="%1."/>
      <w:lvlJc w:val="left"/>
      <w:pPr>
        <w:tabs>
          <w:tab w:val="num" w:pos="1080"/>
        </w:tabs>
        <w:ind w:left="1080" w:hanging="360"/>
      </w:pPr>
    </w:lvl>
  </w:abstractNum>
  <w:abstractNum w:abstractNumId="4">
    <w:nsid w:val="FFFFFF7F"/>
    <w:multiLevelType w:val="singleLevel"/>
    <w:tmpl w:val="C1A8F900"/>
    <w:lvl w:ilvl="0">
      <w:start w:val="1"/>
      <w:numFmt w:val="decimal"/>
      <w:lvlText w:val="%1."/>
      <w:lvlJc w:val="left"/>
      <w:pPr>
        <w:tabs>
          <w:tab w:val="num" w:pos="720"/>
        </w:tabs>
        <w:ind w:left="720" w:hanging="360"/>
      </w:pPr>
    </w:lvl>
  </w:abstractNum>
  <w:abstractNum w:abstractNumId="5">
    <w:nsid w:val="FFFFFF80"/>
    <w:multiLevelType w:val="singleLevel"/>
    <w:tmpl w:val="06DEC74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6D4020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BA4B6F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9E92D4D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98C82AC"/>
    <w:lvl w:ilvl="0">
      <w:start w:val="1"/>
      <w:numFmt w:val="decimal"/>
      <w:pStyle w:val="ListNumber"/>
      <w:lvlText w:val="%1."/>
      <w:lvlJc w:val="left"/>
      <w:pPr>
        <w:tabs>
          <w:tab w:val="num" w:pos="360"/>
        </w:tabs>
        <w:ind w:left="360" w:hanging="360"/>
      </w:pPr>
    </w:lvl>
  </w:abstractNum>
  <w:abstractNum w:abstractNumId="10">
    <w:nsid w:val="FFFFFF89"/>
    <w:multiLevelType w:val="singleLevel"/>
    <w:tmpl w:val="D972A118"/>
    <w:lvl w:ilvl="0">
      <w:start w:val="1"/>
      <w:numFmt w:val="bullet"/>
      <w:pStyle w:val="ListBullet"/>
      <w:lvlText w:val=""/>
      <w:lvlJc w:val="left"/>
      <w:pPr>
        <w:ind w:left="360" w:hanging="360"/>
      </w:pPr>
      <w:rPr>
        <w:rFonts w:ascii="Wingdings" w:hAnsi="Wingdings" w:hint="default"/>
      </w:rPr>
    </w:lvl>
  </w:abstractNum>
  <w:abstractNum w:abstractNumId="11">
    <w:nsid w:val="03FB679C"/>
    <w:multiLevelType w:val="hybridMultilevel"/>
    <w:tmpl w:val="9B1E7946"/>
    <w:lvl w:ilvl="0" w:tplc="D60ACDBE">
      <w:start w:val="1"/>
      <w:numFmt w:val="decimal"/>
      <w:lvlText w:val="%1."/>
      <w:lvlJc w:val="left"/>
      <w:pPr>
        <w:ind w:left="360" w:hanging="360"/>
      </w:pPr>
      <w:rPr>
        <w:rFonts w:ascii="Cambria" w:eastAsia="Cambria" w:hAnsi="Cambria" w:cs="Times New Roman"/>
      </w:rPr>
    </w:lvl>
    <w:lvl w:ilvl="1" w:tplc="04090019">
      <w:start w:val="1"/>
      <w:numFmt w:val="lowerLetter"/>
      <w:lvlText w:val="%2."/>
      <w:lvlJc w:val="left"/>
      <w:pPr>
        <w:ind w:left="1080" w:hanging="360"/>
      </w:pPr>
    </w:lvl>
    <w:lvl w:ilvl="2" w:tplc="0409001B">
      <w:start w:val="1"/>
      <w:numFmt w:val="lowerRoman"/>
      <w:lvlText w:val="%3."/>
      <w:lvlJc w:val="right"/>
      <w:pPr>
        <w:ind w:left="1710" w:hanging="180"/>
      </w:pPr>
    </w:lvl>
    <w:lvl w:ilvl="3" w:tplc="0409000F">
      <w:start w:val="1"/>
      <w:numFmt w:val="decimal"/>
      <w:lvlText w:val="%4."/>
      <w:lvlJc w:val="left"/>
      <w:pPr>
        <w:ind w:left="2520" w:hanging="360"/>
      </w:pPr>
    </w:lvl>
    <w:lvl w:ilvl="4" w:tplc="04090019">
      <w:start w:val="1"/>
      <w:numFmt w:val="lowerLetter"/>
      <w:lvlText w:val="%5."/>
      <w:lvlJc w:val="left"/>
      <w:pPr>
        <w:ind w:left="198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236AE7"/>
    <w:multiLevelType w:val="hybridMultilevel"/>
    <w:tmpl w:val="B246B782"/>
    <w:lvl w:ilvl="0" w:tplc="63705C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F351166"/>
    <w:multiLevelType w:val="multilevel"/>
    <w:tmpl w:val="B246B782"/>
    <w:styleLink w:val="NumberedBullets"/>
    <w:lvl w:ilvl="0">
      <w:start w:val="1"/>
      <w:numFmt w:val="decimal"/>
      <w:lvlText w:val="%1."/>
      <w:lvlJc w:val="left"/>
      <w:pPr>
        <w:ind w:left="720" w:hanging="360"/>
      </w:pPr>
      <w:rPr>
        <w:rFonts w:ascii="Arial" w:hAnsi="Arial"/>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3594991"/>
    <w:multiLevelType w:val="multilevel"/>
    <w:tmpl w:val="0409001D"/>
    <w:styleLink w:val="Bullets-Numbered"/>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9"/>
    <w:lvlOverride w:ilvl="0">
      <w:startOverride w:val="1"/>
    </w:lvlOverride>
  </w:num>
  <w:num w:numId="17">
    <w:abstractNumId w:val="9"/>
  </w:num>
  <w:num w:numId="18">
    <w:abstractNumId w:val="9"/>
  </w:num>
  <w:num w:numId="19">
    <w:abstractNumId w:val="10"/>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04"/>
  <w:trackRevisions/>
  <w:defaultTabStop w:val="720"/>
  <w:characterSpacingControl w:val="doNotCompress"/>
  <w:hdrShapeDefaults>
    <o:shapedefaults v:ext="edit" spidmax="27650"/>
  </w:hdrShapeDefaults>
  <w:footnotePr>
    <w:footnote w:id="-1"/>
    <w:footnote w:id="0"/>
  </w:footnotePr>
  <w:endnotePr>
    <w:endnote w:id="-1"/>
    <w:endnote w:id="0"/>
  </w:endnotePr>
  <w:compat>
    <w:useFELayout/>
  </w:compat>
  <w:rsids>
    <w:rsidRoot w:val="006968A3"/>
    <w:rsid w:val="000062F3"/>
    <w:rsid w:val="00014DB6"/>
    <w:rsid w:val="000233E3"/>
    <w:rsid w:val="0002609E"/>
    <w:rsid w:val="000364DF"/>
    <w:rsid w:val="00044411"/>
    <w:rsid w:val="00044502"/>
    <w:rsid w:val="00045438"/>
    <w:rsid w:val="00071016"/>
    <w:rsid w:val="000712A3"/>
    <w:rsid w:val="000833E8"/>
    <w:rsid w:val="0009044D"/>
    <w:rsid w:val="000A2FFE"/>
    <w:rsid w:val="000F4762"/>
    <w:rsid w:val="00102289"/>
    <w:rsid w:val="00113591"/>
    <w:rsid w:val="00127021"/>
    <w:rsid w:val="00134BCB"/>
    <w:rsid w:val="00136F71"/>
    <w:rsid w:val="00145BD2"/>
    <w:rsid w:val="001638B2"/>
    <w:rsid w:val="001706FD"/>
    <w:rsid w:val="0017660A"/>
    <w:rsid w:val="00187216"/>
    <w:rsid w:val="001A2EAC"/>
    <w:rsid w:val="001B205E"/>
    <w:rsid w:val="001B4AD4"/>
    <w:rsid w:val="001D0131"/>
    <w:rsid w:val="001D13CE"/>
    <w:rsid w:val="001D198C"/>
    <w:rsid w:val="001D401E"/>
    <w:rsid w:val="001E794D"/>
    <w:rsid w:val="00201AE5"/>
    <w:rsid w:val="002047C3"/>
    <w:rsid w:val="00211100"/>
    <w:rsid w:val="00213295"/>
    <w:rsid w:val="00215328"/>
    <w:rsid w:val="00215D4B"/>
    <w:rsid w:val="0022661B"/>
    <w:rsid w:val="002315C6"/>
    <w:rsid w:val="0023307E"/>
    <w:rsid w:val="00243EE8"/>
    <w:rsid w:val="0025112F"/>
    <w:rsid w:val="002515E2"/>
    <w:rsid w:val="00255073"/>
    <w:rsid w:val="002550E9"/>
    <w:rsid w:val="00261125"/>
    <w:rsid w:val="00262268"/>
    <w:rsid w:val="00275253"/>
    <w:rsid w:val="002828C2"/>
    <w:rsid w:val="002854C3"/>
    <w:rsid w:val="002921F6"/>
    <w:rsid w:val="0029736C"/>
    <w:rsid w:val="002A017F"/>
    <w:rsid w:val="002A44CD"/>
    <w:rsid w:val="002B159C"/>
    <w:rsid w:val="002B24C1"/>
    <w:rsid w:val="002B620B"/>
    <w:rsid w:val="002D50BD"/>
    <w:rsid w:val="002E0947"/>
    <w:rsid w:val="002E6FDF"/>
    <w:rsid w:val="002F116F"/>
    <w:rsid w:val="002F6023"/>
    <w:rsid w:val="002F7505"/>
    <w:rsid w:val="003065E0"/>
    <w:rsid w:val="00310100"/>
    <w:rsid w:val="00313C03"/>
    <w:rsid w:val="00322682"/>
    <w:rsid w:val="00324763"/>
    <w:rsid w:val="00335B3D"/>
    <w:rsid w:val="00350022"/>
    <w:rsid w:val="00357711"/>
    <w:rsid w:val="0038487F"/>
    <w:rsid w:val="003936E7"/>
    <w:rsid w:val="003A27FF"/>
    <w:rsid w:val="003A508E"/>
    <w:rsid w:val="003C2655"/>
    <w:rsid w:val="003D095C"/>
    <w:rsid w:val="003E1699"/>
    <w:rsid w:val="003E2223"/>
    <w:rsid w:val="003F0D98"/>
    <w:rsid w:val="00405EE6"/>
    <w:rsid w:val="00415AC0"/>
    <w:rsid w:val="00427CFE"/>
    <w:rsid w:val="00427E34"/>
    <w:rsid w:val="00433132"/>
    <w:rsid w:val="00435FA1"/>
    <w:rsid w:val="004366BB"/>
    <w:rsid w:val="00483A98"/>
    <w:rsid w:val="004A3305"/>
    <w:rsid w:val="004A5B56"/>
    <w:rsid w:val="004C3984"/>
    <w:rsid w:val="004C75CD"/>
    <w:rsid w:val="004E1BEE"/>
    <w:rsid w:val="004E468F"/>
    <w:rsid w:val="004E70E8"/>
    <w:rsid w:val="004F3783"/>
    <w:rsid w:val="00500331"/>
    <w:rsid w:val="00500983"/>
    <w:rsid w:val="005012C9"/>
    <w:rsid w:val="00506707"/>
    <w:rsid w:val="005106FF"/>
    <w:rsid w:val="00531B8C"/>
    <w:rsid w:val="00534466"/>
    <w:rsid w:val="00540022"/>
    <w:rsid w:val="00551219"/>
    <w:rsid w:val="00554B7B"/>
    <w:rsid w:val="00566AEE"/>
    <w:rsid w:val="005819EE"/>
    <w:rsid w:val="00586F9F"/>
    <w:rsid w:val="00591DDE"/>
    <w:rsid w:val="00595595"/>
    <w:rsid w:val="005956B4"/>
    <w:rsid w:val="00595813"/>
    <w:rsid w:val="005C0140"/>
    <w:rsid w:val="005C663F"/>
    <w:rsid w:val="005D771C"/>
    <w:rsid w:val="005F3924"/>
    <w:rsid w:val="005F39DE"/>
    <w:rsid w:val="006048C3"/>
    <w:rsid w:val="0063242B"/>
    <w:rsid w:val="00633073"/>
    <w:rsid w:val="00645175"/>
    <w:rsid w:val="0066400C"/>
    <w:rsid w:val="00666A77"/>
    <w:rsid w:val="006741BF"/>
    <w:rsid w:val="006968A3"/>
    <w:rsid w:val="006A4D0F"/>
    <w:rsid w:val="006C098C"/>
    <w:rsid w:val="006C4012"/>
    <w:rsid w:val="006C7DD1"/>
    <w:rsid w:val="00712D9B"/>
    <w:rsid w:val="00730A11"/>
    <w:rsid w:val="0073129D"/>
    <w:rsid w:val="007415BE"/>
    <w:rsid w:val="00742D2C"/>
    <w:rsid w:val="00751872"/>
    <w:rsid w:val="00751A31"/>
    <w:rsid w:val="0076042E"/>
    <w:rsid w:val="00762F2E"/>
    <w:rsid w:val="007A3D02"/>
    <w:rsid w:val="007A7502"/>
    <w:rsid w:val="007B3A20"/>
    <w:rsid w:val="007B5E78"/>
    <w:rsid w:val="007B6E7C"/>
    <w:rsid w:val="007C2476"/>
    <w:rsid w:val="007C6B6A"/>
    <w:rsid w:val="007D44B8"/>
    <w:rsid w:val="007E29A2"/>
    <w:rsid w:val="007E3CDC"/>
    <w:rsid w:val="0080131D"/>
    <w:rsid w:val="008029BD"/>
    <w:rsid w:val="00806088"/>
    <w:rsid w:val="008116B1"/>
    <w:rsid w:val="0084306F"/>
    <w:rsid w:val="008467F3"/>
    <w:rsid w:val="00852100"/>
    <w:rsid w:val="00894111"/>
    <w:rsid w:val="0089590F"/>
    <w:rsid w:val="008B13F8"/>
    <w:rsid w:val="008B5C0D"/>
    <w:rsid w:val="008D1764"/>
    <w:rsid w:val="008D4DF9"/>
    <w:rsid w:val="0090026C"/>
    <w:rsid w:val="00903B08"/>
    <w:rsid w:val="00915757"/>
    <w:rsid w:val="009205B8"/>
    <w:rsid w:val="009348F2"/>
    <w:rsid w:val="00946957"/>
    <w:rsid w:val="00961C27"/>
    <w:rsid w:val="009662C5"/>
    <w:rsid w:val="009802D8"/>
    <w:rsid w:val="00984A5C"/>
    <w:rsid w:val="00985708"/>
    <w:rsid w:val="00997818"/>
    <w:rsid w:val="009A3E22"/>
    <w:rsid w:val="009B23D7"/>
    <w:rsid w:val="009B28FF"/>
    <w:rsid w:val="009C6EEA"/>
    <w:rsid w:val="009C7C56"/>
    <w:rsid w:val="009D2197"/>
    <w:rsid w:val="009D3850"/>
    <w:rsid w:val="00A019F0"/>
    <w:rsid w:val="00A21079"/>
    <w:rsid w:val="00A40603"/>
    <w:rsid w:val="00A86676"/>
    <w:rsid w:val="00A91E13"/>
    <w:rsid w:val="00AB25CE"/>
    <w:rsid w:val="00AB7F14"/>
    <w:rsid w:val="00AC1ECE"/>
    <w:rsid w:val="00AC20A3"/>
    <w:rsid w:val="00AC47F9"/>
    <w:rsid w:val="00AC4DAC"/>
    <w:rsid w:val="00AD073D"/>
    <w:rsid w:val="00AD24DE"/>
    <w:rsid w:val="00AE73A8"/>
    <w:rsid w:val="00B05B2C"/>
    <w:rsid w:val="00B07F93"/>
    <w:rsid w:val="00B10499"/>
    <w:rsid w:val="00B13822"/>
    <w:rsid w:val="00B151F2"/>
    <w:rsid w:val="00B42029"/>
    <w:rsid w:val="00B46F7F"/>
    <w:rsid w:val="00B61E0C"/>
    <w:rsid w:val="00B66655"/>
    <w:rsid w:val="00B832EE"/>
    <w:rsid w:val="00B83E78"/>
    <w:rsid w:val="00B90F14"/>
    <w:rsid w:val="00B918FB"/>
    <w:rsid w:val="00BA04AB"/>
    <w:rsid w:val="00BA283F"/>
    <w:rsid w:val="00BA3A46"/>
    <w:rsid w:val="00BC2AB6"/>
    <w:rsid w:val="00BD38C5"/>
    <w:rsid w:val="00BE000A"/>
    <w:rsid w:val="00BE0FAF"/>
    <w:rsid w:val="00C03752"/>
    <w:rsid w:val="00C06A04"/>
    <w:rsid w:val="00C149C7"/>
    <w:rsid w:val="00C22AAA"/>
    <w:rsid w:val="00C24EE4"/>
    <w:rsid w:val="00C44DBB"/>
    <w:rsid w:val="00C46233"/>
    <w:rsid w:val="00C71F65"/>
    <w:rsid w:val="00C74E37"/>
    <w:rsid w:val="00C8377B"/>
    <w:rsid w:val="00C87EF9"/>
    <w:rsid w:val="00CD40E8"/>
    <w:rsid w:val="00CD6F69"/>
    <w:rsid w:val="00CD7E20"/>
    <w:rsid w:val="00CF1B98"/>
    <w:rsid w:val="00D01F1B"/>
    <w:rsid w:val="00D104AC"/>
    <w:rsid w:val="00D164E8"/>
    <w:rsid w:val="00D3169C"/>
    <w:rsid w:val="00D358F1"/>
    <w:rsid w:val="00D46F8F"/>
    <w:rsid w:val="00D512B8"/>
    <w:rsid w:val="00D52358"/>
    <w:rsid w:val="00D53361"/>
    <w:rsid w:val="00D54B0C"/>
    <w:rsid w:val="00D8506A"/>
    <w:rsid w:val="00D850E8"/>
    <w:rsid w:val="00DA00B7"/>
    <w:rsid w:val="00DD0F56"/>
    <w:rsid w:val="00DD65B3"/>
    <w:rsid w:val="00DD7AF9"/>
    <w:rsid w:val="00DE4999"/>
    <w:rsid w:val="00DE4A36"/>
    <w:rsid w:val="00E16A0E"/>
    <w:rsid w:val="00E215E9"/>
    <w:rsid w:val="00E27FD9"/>
    <w:rsid w:val="00E44767"/>
    <w:rsid w:val="00E94100"/>
    <w:rsid w:val="00E96439"/>
    <w:rsid w:val="00E97217"/>
    <w:rsid w:val="00EA26F0"/>
    <w:rsid w:val="00EA6AF8"/>
    <w:rsid w:val="00EC7578"/>
    <w:rsid w:val="00EE4867"/>
    <w:rsid w:val="00EF24D1"/>
    <w:rsid w:val="00F002E8"/>
    <w:rsid w:val="00F048F8"/>
    <w:rsid w:val="00F33FB0"/>
    <w:rsid w:val="00F349EC"/>
    <w:rsid w:val="00F4007C"/>
    <w:rsid w:val="00F83855"/>
    <w:rsid w:val="00F87057"/>
    <w:rsid w:val="00F90B3D"/>
    <w:rsid w:val="00F95982"/>
    <w:rsid w:val="00FA5590"/>
    <w:rsid w:val="00FB1C79"/>
    <w:rsid w:val="00FB38B1"/>
    <w:rsid w:val="00FE2DF6"/>
    <w:rsid w:val="00FE7334"/>
    <w:rsid w:val="00FF3BAE"/>
    <w:rsid w:val="00FF7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customStyle="1" w:styleId="NoSpacing1">
    <w:name w:val="No Spacing1"/>
    <w:link w:val="NoSpacingChar"/>
    <w:rsid w:val="00B151F2"/>
    <w:rPr>
      <w:rFonts w:ascii="PMingLiU" w:hAnsi="PMingLiU"/>
      <w:sz w:val="22"/>
      <w:szCs w:val="22"/>
    </w:rPr>
  </w:style>
  <w:style w:type="character" w:customStyle="1" w:styleId="NoSpacingChar">
    <w:name w:val="No Spacing Char"/>
    <w:link w:val="NoSpacing1"/>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qFormat/>
    <w:rsid w:val="00F002E8"/>
    <w:rPr>
      <w:rFonts w:ascii="Arial" w:hAnsi="Arial" w:cs="Arial"/>
      <w:b/>
      <w:bCs/>
      <w:caps/>
      <w:color w:val="C72627"/>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MediumGrid1-Accent21">
    <w:name w:val="Medium Grid 1 - Accent 2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styleId="Strong">
    <w:name w:val="Strong"/>
    <w:basedOn w:val="DefaultParagraphFont"/>
    <w:uiPriority w:val="22"/>
    <w:qFormat/>
    <w:rsid w:val="006C098C"/>
    <w:rPr>
      <w:b/>
      <w:bCs/>
    </w:rPr>
  </w:style>
  <w:style w:type="character" w:styleId="Emphasis">
    <w:name w:val="Emphasis"/>
    <w:basedOn w:val="DefaultParagraphFont"/>
    <w:uiPriority w:val="20"/>
    <w:qFormat/>
    <w:rsid w:val="0029736C"/>
    <w:rPr>
      <w:i/>
      <w:iCs/>
    </w:rPr>
  </w:style>
  <w:style w:type="character" w:customStyle="1" w:styleId="apple-style-span">
    <w:name w:val="apple-style-span"/>
    <w:basedOn w:val="DefaultParagraphFont"/>
    <w:rsid w:val="003E1699"/>
  </w:style>
  <w:style w:type="character" w:styleId="FollowedHyperlink">
    <w:name w:val="FollowedHyperlink"/>
    <w:basedOn w:val="DefaultParagraphFont"/>
    <w:uiPriority w:val="99"/>
    <w:semiHidden/>
    <w:unhideWhenUsed/>
    <w:rsid w:val="00595595"/>
    <w:rPr>
      <w:color w:val="800080" w:themeColor="followedHyperlink"/>
      <w:u w:val="single"/>
    </w:rPr>
  </w:style>
  <w:style w:type="paragraph" w:styleId="PlainText">
    <w:name w:val="Plain Text"/>
    <w:basedOn w:val="Normal"/>
    <w:link w:val="PlainTextChar"/>
    <w:uiPriority w:val="99"/>
    <w:unhideWhenUsed/>
    <w:rsid w:val="00DE4A36"/>
    <w:rPr>
      <w:rFonts w:ascii="Century Schoolbook" w:eastAsia="Calibri" w:hAnsi="Century Schoolbook"/>
      <w:sz w:val="22"/>
      <w:szCs w:val="21"/>
    </w:rPr>
  </w:style>
  <w:style w:type="character" w:customStyle="1" w:styleId="PlainTextChar">
    <w:name w:val="Plain Text Char"/>
    <w:basedOn w:val="DefaultParagraphFont"/>
    <w:link w:val="PlainText"/>
    <w:uiPriority w:val="99"/>
    <w:rsid w:val="00DE4A36"/>
    <w:rPr>
      <w:rFonts w:ascii="Century Schoolbook" w:eastAsia="Calibri" w:hAnsi="Century Schoolbook"/>
      <w:sz w:val="22"/>
      <w:szCs w:val="21"/>
    </w:rPr>
  </w:style>
  <w:style w:type="character" w:customStyle="1" w:styleId="kno-fb-ctx">
    <w:name w:val="kno-fb-ctx"/>
    <w:basedOn w:val="DefaultParagraphFont"/>
    <w:rsid w:val="00DE4A36"/>
  </w:style>
  <w:style w:type="paragraph" w:customStyle="1" w:styleId="Default">
    <w:name w:val="Default"/>
    <w:basedOn w:val="Normal"/>
    <w:rsid w:val="00894111"/>
    <w:pPr>
      <w:autoSpaceDE w:val="0"/>
      <w:autoSpaceDN w:val="0"/>
    </w:pPr>
    <w:rPr>
      <w:rFonts w:ascii="Sofia Pro Regular" w:eastAsiaTheme="minorHAnsi" w:hAnsi="Sofia Pro Regula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0"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F002E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F002E8"/>
    <w:pPr>
      <w:tabs>
        <w:tab w:val="center" w:pos="4320"/>
        <w:tab w:val="right" w:pos="8640"/>
      </w:tabs>
    </w:pPr>
    <w:rPr>
      <w:sz w:val="20"/>
      <w:szCs w:val="20"/>
    </w:rPr>
  </w:style>
  <w:style w:type="character" w:customStyle="1" w:styleId="HeaderChar">
    <w:name w:val="Header Char"/>
    <w:link w:val="Header"/>
    <w:uiPriority w:val="99"/>
    <w:rsid w:val="00F002E8"/>
  </w:style>
  <w:style w:type="paragraph" w:styleId="Footer">
    <w:name w:val="footer"/>
    <w:basedOn w:val="Normal"/>
    <w:link w:val="FooterChar"/>
    <w:uiPriority w:val="99"/>
    <w:unhideWhenUsed/>
    <w:qFormat/>
    <w:rsid w:val="00F002E8"/>
    <w:pPr>
      <w:tabs>
        <w:tab w:val="center" w:pos="4320"/>
        <w:tab w:val="right" w:pos="8640"/>
      </w:tabs>
    </w:pPr>
    <w:rPr>
      <w:rFonts w:ascii="Arial" w:hAnsi="Arial"/>
      <w:caps/>
      <w:sz w:val="20"/>
      <w:szCs w:val="20"/>
    </w:rPr>
  </w:style>
  <w:style w:type="character" w:customStyle="1" w:styleId="FooterChar">
    <w:name w:val="Footer Char"/>
    <w:link w:val="Footer"/>
    <w:uiPriority w:val="99"/>
    <w:rsid w:val="00F002E8"/>
    <w:rPr>
      <w:rFonts w:ascii="Arial" w:hAnsi="Arial" w:cs="Arial"/>
      <w:caps/>
    </w:rPr>
  </w:style>
  <w:style w:type="paragraph" w:customStyle="1" w:styleId="NoSpacing1">
    <w:name w:val="No Spacing1"/>
    <w:link w:val="NoSpacingChar"/>
    <w:rsid w:val="00B151F2"/>
    <w:rPr>
      <w:rFonts w:ascii="PMingLiU" w:hAnsi="PMingLiU"/>
      <w:sz w:val="22"/>
      <w:szCs w:val="22"/>
    </w:rPr>
  </w:style>
  <w:style w:type="character" w:customStyle="1" w:styleId="NoSpacingChar">
    <w:name w:val="No Spacing Char"/>
    <w:link w:val="NoSpacing1"/>
    <w:rsid w:val="00B151F2"/>
    <w:rPr>
      <w:rFonts w:ascii="PMingLiU" w:hAnsi="PMingLiU"/>
      <w:sz w:val="22"/>
      <w:szCs w:val="22"/>
      <w:lang w:bidi="ar-SA"/>
    </w:rPr>
  </w:style>
  <w:style w:type="paragraph" w:styleId="BalloonText">
    <w:name w:val="Balloon Text"/>
    <w:basedOn w:val="Normal"/>
    <w:link w:val="BalloonTextChar"/>
    <w:uiPriority w:val="99"/>
    <w:semiHidden/>
    <w:unhideWhenUsed/>
    <w:rsid w:val="006968A3"/>
    <w:rPr>
      <w:rFonts w:ascii="Lucida Grande" w:hAnsi="Lucida Grande"/>
      <w:sz w:val="18"/>
      <w:szCs w:val="18"/>
    </w:rPr>
  </w:style>
  <w:style w:type="character" w:customStyle="1" w:styleId="BalloonTextChar">
    <w:name w:val="Balloon Text Char"/>
    <w:link w:val="BalloonText"/>
    <w:uiPriority w:val="99"/>
    <w:semiHidden/>
    <w:rsid w:val="006968A3"/>
    <w:rPr>
      <w:rFonts w:ascii="Lucida Grande" w:hAnsi="Lucida Grande" w:cs="Lucida Grande"/>
      <w:sz w:val="18"/>
      <w:szCs w:val="18"/>
    </w:rPr>
  </w:style>
  <w:style w:type="paragraph" w:customStyle="1" w:styleId="DocumentHeading">
    <w:name w:val="Document Heading"/>
    <w:qFormat/>
    <w:rsid w:val="00F002E8"/>
    <w:pPr>
      <w:spacing w:line="360" w:lineRule="auto"/>
      <w:jc w:val="center"/>
    </w:pPr>
    <w:rPr>
      <w:rFonts w:ascii="Arial" w:hAnsi="Arial" w:cs="Arial"/>
      <w:b/>
      <w:bCs/>
      <w:caps/>
      <w:sz w:val="40"/>
      <w:szCs w:val="40"/>
    </w:rPr>
  </w:style>
  <w:style w:type="paragraph" w:customStyle="1" w:styleId="Subhead">
    <w:name w:val="Subhead"/>
    <w:qFormat/>
    <w:rsid w:val="00F002E8"/>
    <w:rPr>
      <w:rFonts w:ascii="Arial" w:hAnsi="Arial" w:cs="Arial"/>
      <w:b/>
      <w:bCs/>
      <w:caps/>
      <w:color w:val="C72627"/>
      <w:sz w:val="28"/>
      <w:szCs w:val="28"/>
    </w:rPr>
  </w:style>
  <w:style w:type="paragraph" w:styleId="BodyText">
    <w:name w:val="Body Text"/>
    <w:basedOn w:val="Normal"/>
    <w:link w:val="BodyTextChar"/>
    <w:uiPriority w:val="99"/>
    <w:unhideWhenUsed/>
    <w:qFormat/>
    <w:rsid w:val="00F002E8"/>
    <w:rPr>
      <w:rFonts w:ascii="Arial" w:hAnsi="Arial"/>
      <w:sz w:val="22"/>
      <w:szCs w:val="22"/>
    </w:rPr>
  </w:style>
  <w:style w:type="character" w:customStyle="1" w:styleId="BodyTextChar">
    <w:name w:val="Body Text Char"/>
    <w:link w:val="BodyText"/>
    <w:uiPriority w:val="99"/>
    <w:rsid w:val="00F002E8"/>
    <w:rPr>
      <w:rFonts w:ascii="Arial" w:hAnsi="Arial" w:cs="Arial"/>
      <w:sz w:val="22"/>
      <w:szCs w:val="22"/>
    </w:rPr>
  </w:style>
  <w:style w:type="paragraph" w:customStyle="1" w:styleId="MediumGrid1-Accent21">
    <w:name w:val="Medium Grid 1 - Accent 21"/>
    <w:basedOn w:val="Normal"/>
    <w:uiPriority w:val="34"/>
    <w:rsid w:val="00B151F2"/>
    <w:pPr>
      <w:ind w:left="720"/>
      <w:contextualSpacing/>
    </w:pPr>
  </w:style>
  <w:style w:type="character" w:styleId="Hyperlink">
    <w:name w:val="Hyperlink"/>
    <w:uiPriority w:val="99"/>
    <w:unhideWhenUsed/>
    <w:qFormat/>
    <w:rsid w:val="00F002E8"/>
    <w:rPr>
      <w:rFonts w:ascii="Arial" w:hAnsi="Arial"/>
      <w:color w:val="0000FF"/>
      <w:sz w:val="22"/>
      <w:u w:val="single"/>
    </w:rPr>
  </w:style>
  <w:style w:type="numbering" w:customStyle="1" w:styleId="NumberedBullets">
    <w:name w:val="Numbered Bullets"/>
    <w:basedOn w:val="NoList"/>
    <w:uiPriority w:val="99"/>
    <w:rsid w:val="002B24C1"/>
    <w:pPr>
      <w:numPr>
        <w:numId w:val="3"/>
      </w:numPr>
    </w:pPr>
  </w:style>
  <w:style w:type="numbering" w:customStyle="1" w:styleId="Bullets-Numbered">
    <w:name w:val="Bullets - Numbered"/>
    <w:basedOn w:val="NoList"/>
    <w:uiPriority w:val="99"/>
    <w:rsid w:val="002B24C1"/>
    <w:pPr>
      <w:numPr>
        <w:numId w:val="15"/>
      </w:numPr>
    </w:pPr>
  </w:style>
  <w:style w:type="paragraph" w:styleId="ListNumber">
    <w:name w:val="List Number"/>
    <w:autoRedefine/>
    <w:uiPriority w:val="99"/>
    <w:unhideWhenUsed/>
    <w:qFormat/>
    <w:rsid w:val="00F002E8"/>
    <w:pPr>
      <w:numPr>
        <w:numId w:val="20"/>
      </w:numPr>
      <w:spacing w:after="240"/>
    </w:pPr>
    <w:rPr>
      <w:rFonts w:ascii="Arial" w:hAnsi="Arial" w:cs="Arial"/>
      <w:sz w:val="22"/>
      <w:szCs w:val="22"/>
    </w:rPr>
  </w:style>
  <w:style w:type="paragraph" w:styleId="ListBullet">
    <w:name w:val="List Bullet"/>
    <w:uiPriority w:val="99"/>
    <w:unhideWhenUsed/>
    <w:qFormat/>
    <w:rsid w:val="00F002E8"/>
    <w:pPr>
      <w:numPr>
        <w:numId w:val="19"/>
      </w:numPr>
      <w:spacing w:after="240"/>
    </w:pPr>
    <w:rPr>
      <w:rFonts w:ascii="Arial" w:hAnsi="Arial"/>
      <w:sz w:val="22"/>
      <w:szCs w:val="24"/>
    </w:rPr>
  </w:style>
  <w:style w:type="paragraph" w:styleId="ListContinue">
    <w:name w:val="List Continue"/>
    <w:basedOn w:val="Normal"/>
    <w:uiPriority w:val="99"/>
    <w:semiHidden/>
    <w:unhideWhenUsed/>
    <w:rsid w:val="002B24C1"/>
    <w:pPr>
      <w:spacing w:after="120"/>
      <w:ind w:left="360"/>
      <w:contextualSpacing/>
    </w:pPr>
  </w:style>
  <w:style w:type="character" w:styleId="Strong">
    <w:name w:val="Strong"/>
    <w:basedOn w:val="DefaultParagraphFont"/>
    <w:uiPriority w:val="22"/>
    <w:qFormat/>
    <w:rsid w:val="006C098C"/>
    <w:rPr>
      <w:b/>
      <w:bCs/>
    </w:rPr>
  </w:style>
  <w:style w:type="character" w:styleId="Emphasis">
    <w:name w:val="Emphasis"/>
    <w:basedOn w:val="DefaultParagraphFont"/>
    <w:uiPriority w:val="20"/>
    <w:qFormat/>
    <w:rsid w:val="0029736C"/>
    <w:rPr>
      <w:i/>
      <w:iCs/>
    </w:rPr>
  </w:style>
  <w:style w:type="character" w:customStyle="1" w:styleId="apple-style-span">
    <w:name w:val="apple-style-span"/>
    <w:basedOn w:val="DefaultParagraphFont"/>
    <w:rsid w:val="003E1699"/>
  </w:style>
  <w:style w:type="character" w:styleId="FollowedHyperlink">
    <w:name w:val="FollowedHyperlink"/>
    <w:basedOn w:val="DefaultParagraphFont"/>
    <w:uiPriority w:val="99"/>
    <w:semiHidden/>
    <w:unhideWhenUsed/>
    <w:rsid w:val="00595595"/>
    <w:rPr>
      <w:color w:val="800080" w:themeColor="followedHyperlink"/>
      <w:u w:val="single"/>
    </w:rPr>
  </w:style>
  <w:style w:type="paragraph" w:styleId="PlainText">
    <w:name w:val="Plain Text"/>
    <w:basedOn w:val="Normal"/>
    <w:link w:val="PlainTextChar"/>
    <w:uiPriority w:val="99"/>
    <w:unhideWhenUsed/>
    <w:rsid w:val="00DE4A36"/>
    <w:rPr>
      <w:rFonts w:ascii="Century Schoolbook" w:eastAsia="Calibri" w:hAnsi="Century Schoolbook"/>
      <w:sz w:val="22"/>
      <w:szCs w:val="21"/>
    </w:rPr>
  </w:style>
  <w:style w:type="character" w:customStyle="1" w:styleId="PlainTextChar">
    <w:name w:val="Plain Text Char"/>
    <w:basedOn w:val="DefaultParagraphFont"/>
    <w:link w:val="PlainText"/>
    <w:uiPriority w:val="99"/>
    <w:rsid w:val="00DE4A36"/>
    <w:rPr>
      <w:rFonts w:ascii="Century Schoolbook" w:eastAsia="Calibri" w:hAnsi="Century Schoolbook"/>
      <w:sz w:val="22"/>
      <w:szCs w:val="21"/>
    </w:rPr>
  </w:style>
  <w:style w:type="character" w:customStyle="1" w:styleId="kno-fb-ctx">
    <w:name w:val="kno-fb-ctx"/>
    <w:basedOn w:val="DefaultParagraphFont"/>
    <w:rsid w:val="00DE4A36"/>
  </w:style>
  <w:style w:type="paragraph" w:customStyle="1" w:styleId="Default">
    <w:name w:val="Default"/>
    <w:basedOn w:val="Normal"/>
    <w:rsid w:val="00894111"/>
    <w:pPr>
      <w:autoSpaceDE w:val="0"/>
      <w:autoSpaceDN w:val="0"/>
    </w:pPr>
    <w:rPr>
      <w:rFonts w:ascii="Sofia Pro Regular" w:eastAsiaTheme="minorHAnsi" w:hAnsi="Sofia Pro Regular"/>
      <w:color w:val="000000"/>
    </w:rPr>
  </w:style>
</w:styles>
</file>

<file path=word/webSettings.xml><?xml version="1.0" encoding="utf-8"?>
<w:webSettings xmlns:r="http://schemas.openxmlformats.org/officeDocument/2006/relationships" xmlns:w="http://schemas.openxmlformats.org/wordprocessingml/2006/main">
  <w:divs>
    <w:div w:id="135224463">
      <w:bodyDiv w:val="1"/>
      <w:marLeft w:val="0"/>
      <w:marRight w:val="0"/>
      <w:marTop w:val="0"/>
      <w:marBottom w:val="0"/>
      <w:divBdr>
        <w:top w:val="none" w:sz="0" w:space="0" w:color="auto"/>
        <w:left w:val="none" w:sz="0" w:space="0" w:color="auto"/>
        <w:bottom w:val="none" w:sz="0" w:space="0" w:color="auto"/>
        <w:right w:val="none" w:sz="0" w:space="0" w:color="auto"/>
      </w:divBdr>
    </w:div>
    <w:div w:id="162594969">
      <w:bodyDiv w:val="1"/>
      <w:marLeft w:val="0"/>
      <w:marRight w:val="0"/>
      <w:marTop w:val="0"/>
      <w:marBottom w:val="0"/>
      <w:divBdr>
        <w:top w:val="none" w:sz="0" w:space="0" w:color="auto"/>
        <w:left w:val="none" w:sz="0" w:space="0" w:color="auto"/>
        <w:bottom w:val="none" w:sz="0" w:space="0" w:color="auto"/>
        <w:right w:val="none" w:sz="0" w:space="0" w:color="auto"/>
      </w:divBdr>
    </w:div>
    <w:div w:id="164899755">
      <w:bodyDiv w:val="1"/>
      <w:marLeft w:val="0"/>
      <w:marRight w:val="0"/>
      <w:marTop w:val="0"/>
      <w:marBottom w:val="0"/>
      <w:divBdr>
        <w:top w:val="none" w:sz="0" w:space="0" w:color="auto"/>
        <w:left w:val="none" w:sz="0" w:space="0" w:color="auto"/>
        <w:bottom w:val="none" w:sz="0" w:space="0" w:color="auto"/>
        <w:right w:val="none" w:sz="0" w:space="0" w:color="auto"/>
      </w:divBdr>
    </w:div>
    <w:div w:id="378558669">
      <w:bodyDiv w:val="1"/>
      <w:marLeft w:val="0"/>
      <w:marRight w:val="0"/>
      <w:marTop w:val="0"/>
      <w:marBottom w:val="0"/>
      <w:divBdr>
        <w:top w:val="none" w:sz="0" w:space="0" w:color="auto"/>
        <w:left w:val="none" w:sz="0" w:space="0" w:color="auto"/>
        <w:bottom w:val="none" w:sz="0" w:space="0" w:color="auto"/>
        <w:right w:val="none" w:sz="0" w:space="0" w:color="auto"/>
      </w:divBdr>
    </w:div>
    <w:div w:id="478309905">
      <w:bodyDiv w:val="1"/>
      <w:marLeft w:val="0"/>
      <w:marRight w:val="0"/>
      <w:marTop w:val="0"/>
      <w:marBottom w:val="0"/>
      <w:divBdr>
        <w:top w:val="none" w:sz="0" w:space="0" w:color="auto"/>
        <w:left w:val="none" w:sz="0" w:space="0" w:color="auto"/>
        <w:bottom w:val="none" w:sz="0" w:space="0" w:color="auto"/>
        <w:right w:val="none" w:sz="0" w:space="0" w:color="auto"/>
      </w:divBdr>
    </w:div>
    <w:div w:id="578292801">
      <w:bodyDiv w:val="1"/>
      <w:marLeft w:val="0"/>
      <w:marRight w:val="0"/>
      <w:marTop w:val="0"/>
      <w:marBottom w:val="0"/>
      <w:divBdr>
        <w:top w:val="none" w:sz="0" w:space="0" w:color="auto"/>
        <w:left w:val="none" w:sz="0" w:space="0" w:color="auto"/>
        <w:bottom w:val="none" w:sz="0" w:space="0" w:color="auto"/>
        <w:right w:val="none" w:sz="0" w:space="0" w:color="auto"/>
      </w:divBdr>
    </w:div>
    <w:div w:id="713382121">
      <w:bodyDiv w:val="1"/>
      <w:marLeft w:val="0"/>
      <w:marRight w:val="0"/>
      <w:marTop w:val="0"/>
      <w:marBottom w:val="0"/>
      <w:divBdr>
        <w:top w:val="none" w:sz="0" w:space="0" w:color="auto"/>
        <w:left w:val="none" w:sz="0" w:space="0" w:color="auto"/>
        <w:bottom w:val="none" w:sz="0" w:space="0" w:color="auto"/>
        <w:right w:val="none" w:sz="0" w:space="0" w:color="auto"/>
      </w:divBdr>
    </w:div>
    <w:div w:id="731317249">
      <w:bodyDiv w:val="1"/>
      <w:marLeft w:val="0"/>
      <w:marRight w:val="0"/>
      <w:marTop w:val="0"/>
      <w:marBottom w:val="0"/>
      <w:divBdr>
        <w:top w:val="none" w:sz="0" w:space="0" w:color="auto"/>
        <w:left w:val="none" w:sz="0" w:space="0" w:color="auto"/>
        <w:bottom w:val="none" w:sz="0" w:space="0" w:color="auto"/>
        <w:right w:val="none" w:sz="0" w:space="0" w:color="auto"/>
      </w:divBdr>
    </w:div>
    <w:div w:id="871183928">
      <w:bodyDiv w:val="1"/>
      <w:marLeft w:val="0"/>
      <w:marRight w:val="0"/>
      <w:marTop w:val="0"/>
      <w:marBottom w:val="0"/>
      <w:divBdr>
        <w:top w:val="none" w:sz="0" w:space="0" w:color="auto"/>
        <w:left w:val="none" w:sz="0" w:space="0" w:color="auto"/>
        <w:bottom w:val="none" w:sz="0" w:space="0" w:color="auto"/>
        <w:right w:val="none" w:sz="0" w:space="0" w:color="auto"/>
      </w:divBdr>
    </w:div>
    <w:div w:id="962425574">
      <w:bodyDiv w:val="1"/>
      <w:marLeft w:val="0"/>
      <w:marRight w:val="0"/>
      <w:marTop w:val="0"/>
      <w:marBottom w:val="0"/>
      <w:divBdr>
        <w:top w:val="none" w:sz="0" w:space="0" w:color="auto"/>
        <w:left w:val="none" w:sz="0" w:space="0" w:color="auto"/>
        <w:bottom w:val="none" w:sz="0" w:space="0" w:color="auto"/>
        <w:right w:val="none" w:sz="0" w:space="0" w:color="auto"/>
      </w:divBdr>
    </w:div>
    <w:div w:id="963000232">
      <w:bodyDiv w:val="1"/>
      <w:marLeft w:val="0"/>
      <w:marRight w:val="0"/>
      <w:marTop w:val="0"/>
      <w:marBottom w:val="0"/>
      <w:divBdr>
        <w:top w:val="none" w:sz="0" w:space="0" w:color="auto"/>
        <w:left w:val="none" w:sz="0" w:space="0" w:color="auto"/>
        <w:bottom w:val="none" w:sz="0" w:space="0" w:color="auto"/>
        <w:right w:val="none" w:sz="0" w:space="0" w:color="auto"/>
      </w:divBdr>
    </w:div>
    <w:div w:id="971597259">
      <w:bodyDiv w:val="1"/>
      <w:marLeft w:val="0"/>
      <w:marRight w:val="0"/>
      <w:marTop w:val="0"/>
      <w:marBottom w:val="0"/>
      <w:divBdr>
        <w:top w:val="none" w:sz="0" w:space="0" w:color="auto"/>
        <w:left w:val="none" w:sz="0" w:space="0" w:color="auto"/>
        <w:bottom w:val="none" w:sz="0" w:space="0" w:color="auto"/>
        <w:right w:val="none" w:sz="0" w:space="0" w:color="auto"/>
      </w:divBdr>
    </w:div>
    <w:div w:id="1070275795">
      <w:bodyDiv w:val="1"/>
      <w:marLeft w:val="0"/>
      <w:marRight w:val="0"/>
      <w:marTop w:val="0"/>
      <w:marBottom w:val="0"/>
      <w:divBdr>
        <w:top w:val="none" w:sz="0" w:space="0" w:color="auto"/>
        <w:left w:val="none" w:sz="0" w:space="0" w:color="auto"/>
        <w:bottom w:val="none" w:sz="0" w:space="0" w:color="auto"/>
        <w:right w:val="none" w:sz="0" w:space="0" w:color="auto"/>
      </w:divBdr>
    </w:div>
    <w:div w:id="1176462661">
      <w:bodyDiv w:val="1"/>
      <w:marLeft w:val="0"/>
      <w:marRight w:val="0"/>
      <w:marTop w:val="0"/>
      <w:marBottom w:val="0"/>
      <w:divBdr>
        <w:top w:val="none" w:sz="0" w:space="0" w:color="auto"/>
        <w:left w:val="none" w:sz="0" w:space="0" w:color="auto"/>
        <w:bottom w:val="none" w:sz="0" w:space="0" w:color="auto"/>
        <w:right w:val="none" w:sz="0" w:space="0" w:color="auto"/>
      </w:divBdr>
    </w:div>
    <w:div w:id="1178614293">
      <w:bodyDiv w:val="1"/>
      <w:marLeft w:val="0"/>
      <w:marRight w:val="0"/>
      <w:marTop w:val="0"/>
      <w:marBottom w:val="0"/>
      <w:divBdr>
        <w:top w:val="none" w:sz="0" w:space="0" w:color="auto"/>
        <w:left w:val="none" w:sz="0" w:space="0" w:color="auto"/>
        <w:bottom w:val="none" w:sz="0" w:space="0" w:color="auto"/>
        <w:right w:val="none" w:sz="0" w:space="0" w:color="auto"/>
      </w:divBdr>
    </w:div>
    <w:div w:id="1405570126">
      <w:bodyDiv w:val="1"/>
      <w:marLeft w:val="0"/>
      <w:marRight w:val="0"/>
      <w:marTop w:val="0"/>
      <w:marBottom w:val="0"/>
      <w:divBdr>
        <w:top w:val="none" w:sz="0" w:space="0" w:color="auto"/>
        <w:left w:val="none" w:sz="0" w:space="0" w:color="auto"/>
        <w:bottom w:val="none" w:sz="0" w:space="0" w:color="auto"/>
        <w:right w:val="none" w:sz="0" w:space="0" w:color="auto"/>
      </w:divBdr>
    </w:div>
    <w:div w:id="1597597636">
      <w:bodyDiv w:val="1"/>
      <w:marLeft w:val="0"/>
      <w:marRight w:val="0"/>
      <w:marTop w:val="0"/>
      <w:marBottom w:val="0"/>
      <w:divBdr>
        <w:top w:val="none" w:sz="0" w:space="0" w:color="auto"/>
        <w:left w:val="none" w:sz="0" w:space="0" w:color="auto"/>
        <w:bottom w:val="none" w:sz="0" w:space="0" w:color="auto"/>
        <w:right w:val="none" w:sz="0" w:space="0" w:color="auto"/>
      </w:divBdr>
    </w:div>
    <w:div w:id="1617833716">
      <w:bodyDiv w:val="1"/>
      <w:marLeft w:val="0"/>
      <w:marRight w:val="0"/>
      <w:marTop w:val="0"/>
      <w:marBottom w:val="0"/>
      <w:divBdr>
        <w:top w:val="none" w:sz="0" w:space="0" w:color="auto"/>
        <w:left w:val="none" w:sz="0" w:space="0" w:color="auto"/>
        <w:bottom w:val="none" w:sz="0" w:space="0" w:color="auto"/>
        <w:right w:val="none" w:sz="0" w:space="0" w:color="auto"/>
      </w:divBdr>
    </w:div>
    <w:div w:id="1621496093">
      <w:bodyDiv w:val="1"/>
      <w:marLeft w:val="0"/>
      <w:marRight w:val="0"/>
      <w:marTop w:val="0"/>
      <w:marBottom w:val="0"/>
      <w:divBdr>
        <w:top w:val="none" w:sz="0" w:space="0" w:color="auto"/>
        <w:left w:val="none" w:sz="0" w:space="0" w:color="auto"/>
        <w:bottom w:val="none" w:sz="0" w:space="0" w:color="auto"/>
        <w:right w:val="none" w:sz="0" w:space="0" w:color="auto"/>
      </w:divBdr>
    </w:div>
    <w:div w:id="1760518607">
      <w:bodyDiv w:val="1"/>
      <w:marLeft w:val="0"/>
      <w:marRight w:val="0"/>
      <w:marTop w:val="0"/>
      <w:marBottom w:val="0"/>
      <w:divBdr>
        <w:top w:val="none" w:sz="0" w:space="0" w:color="auto"/>
        <w:left w:val="none" w:sz="0" w:space="0" w:color="auto"/>
        <w:bottom w:val="none" w:sz="0" w:space="0" w:color="auto"/>
        <w:right w:val="none" w:sz="0" w:space="0" w:color="auto"/>
      </w:divBdr>
    </w:div>
    <w:div w:id="1806854154">
      <w:bodyDiv w:val="1"/>
      <w:marLeft w:val="0"/>
      <w:marRight w:val="0"/>
      <w:marTop w:val="0"/>
      <w:marBottom w:val="0"/>
      <w:divBdr>
        <w:top w:val="none" w:sz="0" w:space="0" w:color="auto"/>
        <w:left w:val="none" w:sz="0" w:space="0" w:color="auto"/>
        <w:bottom w:val="none" w:sz="0" w:space="0" w:color="auto"/>
        <w:right w:val="none" w:sz="0" w:space="0" w:color="auto"/>
      </w:divBdr>
    </w:div>
    <w:div w:id="1858880991">
      <w:bodyDiv w:val="1"/>
      <w:marLeft w:val="0"/>
      <w:marRight w:val="0"/>
      <w:marTop w:val="0"/>
      <w:marBottom w:val="0"/>
      <w:divBdr>
        <w:top w:val="none" w:sz="0" w:space="0" w:color="auto"/>
        <w:left w:val="none" w:sz="0" w:space="0" w:color="auto"/>
        <w:bottom w:val="none" w:sz="0" w:space="0" w:color="auto"/>
        <w:right w:val="none" w:sz="0" w:space="0" w:color="auto"/>
      </w:divBdr>
    </w:div>
    <w:div w:id="1876306845">
      <w:bodyDiv w:val="1"/>
      <w:marLeft w:val="0"/>
      <w:marRight w:val="0"/>
      <w:marTop w:val="0"/>
      <w:marBottom w:val="0"/>
      <w:divBdr>
        <w:top w:val="none" w:sz="0" w:space="0" w:color="auto"/>
        <w:left w:val="none" w:sz="0" w:space="0" w:color="auto"/>
        <w:bottom w:val="none" w:sz="0" w:space="0" w:color="auto"/>
        <w:right w:val="none" w:sz="0" w:space="0" w:color="auto"/>
      </w:divBdr>
    </w:div>
    <w:div w:id="1886672615">
      <w:bodyDiv w:val="1"/>
      <w:marLeft w:val="0"/>
      <w:marRight w:val="0"/>
      <w:marTop w:val="0"/>
      <w:marBottom w:val="0"/>
      <w:divBdr>
        <w:top w:val="none" w:sz="0" w:space="0" w:color="auto"/>
        <w:left w:val="none" w:sz="0" w:space="0" w:color="auto"/>
        <w:bottom w:val="none" w:sz="0" w:space="0" w:color="auto"/>
        <w:right w:val="none" w:sz="0" w:space="0" w:color="auto"/>
      </w:divBdr>
    </w:div>
    <w:div w:id="1992715577">
      <w:bodyDiv w:val="1"/>
      <w:marLeft w:val="0"/>
      <w:marRight w:val="0"/>
      <w:marTop w:val="0"/>
      <w:marBottom w:val="0"/>
      <w:divBdr>
        <w:top w:val="none" w:sz="0" w:space="0" w:color="auto"/>
        <w:left w:val="none" w:sz="0" w:space="0" w:color="auto"/>
        <w:bottom w:val="none" w:sz="0" w:space="0" w:color="auto"/>
        <w:right w:val="none" w:sz="0" w:space="0" w:color="auto"/>
      </w:divBdr>
    </w:div>
    <w:div w:id="202396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mi.com/abou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mi.com/about" TargetMode="External"/><Relationship Id="rId17" Type="http://schemas.openxmlformats.org/officeDocument/2006/relationships/hyperlink" Target="mailto:mmeraz@bmi.com" TargetMode="External"/><Relationship Id="rId2" Type="http://schemas.openxmlformats.org/officeDocument/2006/relationships/numbering" Target="numbering.xml"/><Relationship Id="rId16" Type="http://schemas.openxmlformats.org/officeDocument/2006/relationships/hyperlink" Target="http://www.facebook.com/broadcastmusicin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broadcastmusicinc" TargetMode="External"/><Relationship Id="rId5" Type="http://schemas.openxmlformats.org/officeDocument/2006/relationships/webSettings" Target="webSettings.xml"/><Relationship Id="rId15" Type="http://schemas.openxmlformats.org/officeDocument/2006/relationships/hyperlink" Target="http://twitter.com/BMI" TargetMode="External"/><Relationship Id="rId23" Type="http://schemas.microsoft.com/office/2007/relationships/stylesWithEffects" Target="stylesWithEffects.xml"/><Relationship Id="rId10" Type="http://schemas.openxmlformats.org/officeDocument/2006/relationships/hyperlink" Target="http://twitter.com/BM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bmi.com/sundance" TargetMode="External"/><Relationship Id="rId14" Type="http://schemas.openxmlformats.org/officeDocument/2006/relationships/hyperlink" Target="http://www.bmi.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15E4D-537C-4AD3-A58C-4DD6F114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5356</CharactersWithSpaces>
  <SharedDoc>false</SharedDoc>
  <HLinks>
    <vt:vector size="6" baseType="variant">
      <vt:variant>
        <vt:i4>7798859</vt:i4>
      </vt:variant>
      <vt:variant>
        <vt:i4>-1</vt:i4>
      </vt:variant>
      <vt:variant>
        <vt:i4>1035</vt:i4>
      </vt:variant>
      <vt:variant>
        <vt:i4>1</vt:i4>
      </vt:variant>
      <vt:variant>
        <vt:lpwstr>PressRelease-Header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Aelin Hu</dc:creator>
  <cp:lastModifiedBy>mmeraz</cp:lastModifiedBy>
  <cp:revision>8</cp:revision>
  <cp:lastPrinted>2013-12-06T21:51:00Z</cp:lastPrinted>
  <dcterms:created xsi:type="dcterms:W3CDTF">2013-12-18T18:24:00Z</dcterms:created>
  <dcterms:modified xsi:type="dcterms:W3CDTF">2013-12-18T19:01:00Z</dcterms:modified>
</cp:coreProperties>
</file>