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C27A" w14:textId="17E747C4" w:rsidR="00863754" w:rsidRDefault="00863754" w:rsidP="00863754">
      <w:pPr>
        <w:rPr>
          <w:rFonts w:cstheme="minorHAnsi"/>
          <w:sz w:val="24"/>
          <w:szCs w:val="24"/>
        </w:rPr>
      </w:pPr>
      <w:r w:rsidRPr="00863754">
        <w:rPr>
          <w:rFonts w:cstheme="minorHAnsi"/>
          <w:sz w:val="24"/>
          <w:szCs w:val="24"/>
        </w:rPr>
        <w:t>FOR IMMEDIATE RELEASE</w:t>
      </w:r>
    </w:p>
    <w:p w14:paraId="2D9D0E74" w14:textId="77777777" w:rsidR="00863754" w:rsidRPr="00863754" w:rsidRDefault="00863754" w:rsidP="00863754">
      <w:pPr>
        <w:rPr>
          <w:rFonts w:cstheme="minorHAnsi"/>
          <w:sz w:val="24"/>
          <w:szCs w:val="24"/>
        </w:rPr>
      </w:pPr>
    </w:p>
    <w:p w14:paraId="754C3F1B" w14:textId="0268E7F6" w:rsidR="005908BD" w:rsidRPr="00977689" w:rsidRDefault="005908BD" w:rsidP="0028725C">
      <w:pPr>
        <w:jc w:val="center"/>
        <w:rPr>
          <w:rFonts w:cstheme="minorHAnsi"/>
          <w:b/>
          <w:bCs/>
          <w:sz w:val="32"/>
          <w:szCs w:val="32"/>
        </w:rPr>
      </w:pPr>
      <w:r w:rsidRPr="00977689">
        <w:rPr>
          <w:rFonts w:cstheme="minorHAnsi"/>
          <w:b/>
          <w:bCs/>
          <w:sz w:val="32"/>
          <w:szCs w:val="32"/>
        </w:rPr>
        <w:t xml:space="preserve">BYRON WRIGHT </w:t>
      </w:r>
      <w:r w:rsidR="00514696" w:rsidRPr="00977689">
        <w:rPr>
          <w:rFonts w:cstheme="minorHAnsi"/>
          <w:b/>
          <w:bCs/>
          <w:sz w:val="32"/>
          <w:szCs w:val="32"/>
        </w:rPr>
        <w:t>RETURNS TO BMI AS</w:t>
      </w:r>
      <w:r w:rsidR="00EA674D" w:rsidRPr="00977689">
        <w:rPr>
          <w:rFonts w:cstheme="minorHAnsi"/>
          <w:b/>
          <w:bCs/>
          <w:sz w:val="32"/>
          <w:szCs w:val="32"/>
        </w:rPr>
        <w:t xml:space="preserve"> EXECUTIVE DIRECTOR</w:t>
      </w:r>
      <w:r w:rsidR="00E30876" w:rsidRPr="00977689">
        <w:rPr>
          <w:rFonts w:cstheme="minorHAnsi"/>
          <w:b/>
          <w:bCs/>
          <w:sz w:val="32"/>
          <w:szCs w:val="32"/>
        </w:rPr>
        <w:t>,</w:t>
      </w:r>
      <w:r w:rsidR="00D36AED" w:rsidRPr="00977689">
        <w:rPr>
          <w:rFonts w:cstheme="minorHAnsi"/>
          <w:b/>
          <w:bCs/>
          <w:sz w:val="32"/>
          <w:szCs w:val="32"/>
        </w:rPr>
        <w:t xml:space="preserve"> </w:t>
      </w:r>
      <w:r w:rsidR="00BE0F46" w:rsidRPr="00977689">
        <w:rPr>
          <w:rFonts w:cstheme="minorHAnsi"/>
          <w:b/>
          <w:bCs/>
          <w:sz w:val="32"/>
          <w:szCs w:val="32"/>
        </w:rPr>
        <w:t>CREATIVE</w:t>
      </w:r>
      <w:r w:rsidR="00977689" w:rsidRPr="00977689">
        <w:rPr>
          <w:rFonts w:cstheme="minorHAnsi"/>
          <w:b/>
          <w:bCs/>
          <w:sz w:val="32"/>
          <w:szCs w:val="32"/>
        </w:rPr>
        <w:t>,</w:t>
      </w:r>
      <w:r w:rsidR="00E30876" w:rsidRPr="00977689">
        <w:rPr>
          <w:rFonts w:cstheme="minorHAnsi"/>
          <w:b/>
          <w:bCs/>
          <w:sz w:val="32"/>
          <w:szCs w:val="32"/>
        </w:rPr>
        <w:t xml:space="preserve"> ATLANTA</w:t>
      </w:r>
      <w:r w:rsidR="0028725C" w:rsidRPr="00977689">
        <w:rPr>
          <w:rFonts w:cstheme="minorHAnsi"/>
          <w:b/>
          <w:bCs/>
          <w:sz w:val="32"/>
          <w:szCs w:val="32"/>
        </w:rPr>
        <w:t xml:space="preserve"> </w:t>
      </w:r>
    </w:p>
    <w:p w14:paraId="52A7E698" w14:textId="6AE2A75D" w:rsidR="00C36893" w:rsidRPr="00134CC1" w:rsidRDefault="00D56E0C" w:rsidP="00705C71">
      <w:pPr>
        <w:jc w:val="both"/>
        <w:rPr>
          <w:rFonts w:cstheme="minorHAnsi"/>
          <w:sz w:val="24"/>
          <w:szCs w:val="24"/>
        </w:rPr>
      </w:pPr>
      <w:r w:rsidRPr="00134CC1">
        <w:rPr>
          <w:rFonts w:cstheme="minorHAnsi"/>
          <w:b/>
          <w:bCs/>
          <w:sz w:val="24"/>
          <w:szCs w:val="24"/>
        </w:rPr>
        <w:t xml:space="preserve">(New York, </w:t>
      </w:r>
      <w:r w:rsidR="00F10FBF">
        <w:rPr>
          <w:rFonts w:cstheme="minorHAnsi"/>
          <w:b/>
          <w:bCs/>
          <w:sz w:val="24"/>
          <w:szCs w:val="24"/>
        </w:rPr>
        <w:t xml:space="preserve">NY- </w:t>
      </w:r>
      <w:r w:rsidR="00F10FBF" w:rsidRPr="00134CC1">
        <w:rPr>
          <w:rFonts w:cstheme="minorHAnsi"/>
          <w:b/>
          <w:bCs/>
          <w:sz w:val="24"/>
          <w:szCs w:val="24"/>
        </w:rPr>
        <w:t>March 9, 2021</w:t>
      </w:r>
      <w:r w:rsidRPr="00134CC1">
        <w:rPr>
          <w:rFonts w:cstheme="minorHAnsi"/>
          <w:b/>
          <w:bCs/>
          <w:sz w:val="24"/>
          <w:szCs w:val="24"/>
        </w:rPr>
        <w:t>)</w:t>
      </w:r>
      <w:r w:rsidRPr="00134CC1">
        <w:rPr>
          <w:rFonts w:cstheme="minorHAnsi"/>
          <w:sz w:val="24"/>
          <w:szCs w:val="24"/>
        </w:rPr>
        <w:t xml:space="preserve"> – </w:t>
      </w:r>
      <w:hyperlink r:id="rId4" w:history="1">
        <w:r w:rsidRPr="000E584B">
          <w:rPr>
            <w:rStyle w:val="Hyperlink"/>
            <w:rFonts w:cstheme="minorHAnsi"/>
            <w:b/>
            <w:bCs/>
            <w:sz w:val="24"/>
            <w:szCs w:val="24"/>
          </w:rPr>
          <w:t>BMI (Broadcast Music, Inc.)</w:t>
        </w:r>
      </w:hyperlink>
      <w:r w:rsidRPr="00134CC1">
        <w:rPr>
          <w:rFonts w:cstheme="minorHAnsi"/>
          <w:sz w:val="24"/>
          <w:szCs w:val="24"/>
        </w:rPr>
        <w:t xml:space="preserve"> announced today that </w:t>
      </w:r>
      <w:r w:rsidRPr="000E584B">
        <w:rPr>
          <w:rFonts w:cstheme="minorHAnsi"/>
          <w:b/>
          <w:bCs/>
          <w:sz w:val="24"/>
          <w:szCs w:val="24"/>
        </w:rPr>
        <w:t xml:space="preserve">Byron Wright </w:t>
      </w:r>
      <w:r w:rsidRPr="00134CC1">
        <w:rPr>
          <w:rFonts w:cstheme="minorHAnsi"/>
          <w:sz w:val="24"/>
          <w:szCs w:val="24"/>
        </w:rPr>
        <w:t>will return to the company</w:t>
      </w:r>
      <w:r w:rsidR="003A4288">
        <w:rPr>
          <w:rFonts w:cstheme="minorHAnsi"/>
          <w:sz w:val="24"/>
          <w:szCs w:val="24"/>
        </w:rPr>
        <w:t>, joining the R&amp;B/Hip-Hop department</w:t>
      </w:r>
      <w:r w:rsidRPr="00134CC1">
        <w:rPr>
          <w:rFonts w:cstheme="minorHAnsi"/>
          <w:sz w:val="24"/>
          <w:szCs w:val="24"/>
        </w:rPr>
        <w:t xml:space="preserve"> as </w:t>
      </w:r>
      <w:r w:rsidRPr="00F10FBF">
        <w:rPr>
          <w:rFonts w:cstheme="minorHAnsi"/>
          <w:b/>
          <w:bCs/>
          <w:sz w:val="24"/>
          <w:szCs w:val="24"/>
        </w:rPr>
        <w:t>Executive Director</w:t>
      </w:r>
      <w:r w:rsidR="00221C6B" w:rsidRPr="00F10FBF">
        <w:rPr>
          <w:rFonts w:cstheme="minorHAnsi"/>
          <w:b/>
          <w:bCs/>
          <w:sz w:val="24"/>
          <w:szCs w:val="24"/>
        </w:rPr>
        <w:t>,</w:t>
      </w:r>
      <w:r w:rsidRPr="00F10FBF">
        <w:rPr>
          <w:rFonts w:cstheme="minorHAnsi"/>
          <w:b/>
          <w:bCs/>
          <w:sz w:val="24"/>
          <w:szCs w:val="24"/>
        </w:rPr>
        <w:t xml:space="preserve"> Creative</w:t>
      </w:r>
      <w:r w:rsidR="00E30876" w:rsidRPr="00F10FBF">
        <w:rPr>
          <w:rFonts w:cstheme="minorHAnsi"/>
          <w:b/>
          <w:bCs/>
          <w:sz w:val="24"/>
          <w:szCs w:val="24"/>
        </w:rPr>
        <w:t>,</w:t>
      </w:r>
      <w:r w:rsidRPr="00F10FBF">
        <w:rPr>
          <w:rFonts w:cstheme="minorHAnsi"/>
          <w:b/>
          <w:bCs/>
          <w:sz w:val="24"/>
          <w:szCs w:val="24"/>
        </w:rPr>
        <w:t xml:space="preserve"> Atlanta</w:t>
      </w:r>
      <w:r w:rsidRPr="00134CC1">
        <w:rPr>
          <w:rFonts w:cstheme="minorHAnsi"/>
          <w:sz w:val="24"/>
          <w:szCs w:val="24"/>
        </w:rPr>
        <w:t xml:space="preserve">. Wright will be responsible for </w:t>
      </w:r>
      <w:r w:rsidR="005908BD" w:rsidRPr="00134CC1">
        <w:rPr>
          <w:rFonts w:cstheme="minorHAnsi"/>
          <w:sz w:val="24"/>
          <w:szCs w:val="24"/>
        </w:rPr>
        <w:t xml:space="preserve">identifying, </w:t>
      </w:r>
      <w:r w:rsidR="000E584B">
        <w:rPr>
          <w:rFonts w:cstheme="minorHAnsi"/>
          <w:sz w:val="24"/>
          <w:szCs w:val="24"/>
        </w:rPr>
        <w:t>signing</w:t>
      </w:r>
      <w:r w:rsidR="00E87C13" w:rsidRPr="00134CC1">
        <w:rPr>
          <w:rFonts w:cstheme="minorHAnsi"/>
          <w:sz w:val="24"/>
          <w:szCs w:val="24"/>
        </w:rPr>
        <w:t>,</w:t>
      </w:r>
      <w:r w:rsidR="005908BD" w:rsidRPr="00134CC1">
        <w:rPr>
          <w:rFonts w:cstheme="minorHAnsi"/>
          <w:sz w:val="24"/>
          <w:szCs w:val="24"/>
        </w:rPr>
        <w:t xml:space="preserve"> and developing new talent </w:t>
      </w:r>
      <w:r w:rsidR="000E584B">
        <w:rPr>
          <w:rFonts w:cstheme="minorHAnsi"/>
          <w:sz w:val="24"/>
          <w:szCs w:val="24"/>
        </w:rPr>
        <w:t>while also</w:t>
      </w:r>
      <w:r w:rsidR="000C1621" w:rsidRPr="00134CC1">
        <w:rPr>
          <w:rFonts w:cstheme="minorHAnsi"/>
          <w:sz w:val="24"/>
          <w:szCs w:val="24"/>
        </w:rPr>
        <w:t xml:space="preserve"> maintaining</w:t>
      </w:r>
      <w:r w:rsidR="00E87C13" w:rsidRPr="00134CC1">
        <w:rPr>
          <w:rFonts w:cstheme="minorHAnsi"/>
          <w:sz w:val="24"/>
          <w:szCs w:val="24"/>
        </w:rPr>
        <w:t xml:space="preserve"> relationships with existing affiliates</w:t>
      </w:r>
      <w:r w:rsidR="000E584B">
        <w:rPr>
          <w:rFonts w:cstheme="minorHAnsi"/>
          <w:sz w:val="24"/>
          <w:szCs w:val="24"/>
        </w:rPr>
        <w:t xml:space="preserve">, </w:t>
      </w:r>
      <w:r w:rsidR="00EF14C4">
        <w:rPr>
          <w:rFonts w:cstheme="minorHAnsi"/>
          <w:sz w:val="24"/>
          <w:szCs w:val="24"/>
        </w:rPr>
        <w:t>publishers,</w:t>
      </w:r>
      <w:r w:rsidR="000E584B">
        <w:rPr>
          <w:rFonts w:cstheme="minorHAnsi"/>
          <w:sz w:val="24"/>
          <w:szCs w:val="24"/>
        </w:rPr>
        <w:t xml:space="preserve"> and administrators</w:t>
      </w:r>
      <w:r w:rsidR="00E87C13" w:rsidRPr="00134CC1">
        <w:rPr>
          <w:rFonts w:cstheme="minorHAnsi"/>
          <w:sz w:val="24"/>
          <w:szCs w:val="24"/>
        </w:rPr>
        <w:t>.</w:t>
      </w:r>
      <w:r w:rsidR="00C36893" w:rsidRPr="00134CC1">
        <w:rPr>
          <w:rFonts w:cstheme="minorHAnsi"/>
          <w:sz w:val="24"/>
          <w:szCs w:val="24"/>
        </w:rPr>
        <w:t xml:space="preserve"> He will </w:t>
      </w:r>
      <w:r w:rsidR="00221C6B">
        <w:rPr>
          <w:rFonts w:cstheme="minorHAnsi"/>
          <w:sz w:val="24"/>
          <w:szCs w:val="24"/>
        </w:rPr>
        <w:t xml:space="preserve">be based out of BMI’s Atlanta office and </w:t>
      </w:r>
      <w:r w:rsidR="00C36893" w:rsidRPr="00134CC1">
        <w:rPr>
          <w:rFonts w:cstheme="minorHAnsi"/>
          <w:sz w:val="24"/>
          <w:szCs w:val="24"/>
        </w:rPr>
        <w:t xml:space="preserve">report directly to </w:t>
      </w:r>
      <w:r w:rsidR="0034495A" w:rsidRPr="00134CC1">
        <w:rPr>
          <w:rFonts w:cstheme="minorHAnsi"/>
          <w:sz w:val="24"/>
          <w:szCs w:val="24"/>
        </w:rPr>
        <w:t xml:space="preserve">the Vice President of Creative, Atlanta, </w:t>
      </w:r>
      <w:r w:rsidR="00C36893" w:rsidRPr="00134CC1">
        <w:rPr>
          <w:rFonts w:cstheme="minorHAnsi"/>
          <w:sz w:val="24"/>
          <w:szCs w:val="24"/>
        </w:rPr>
        <w:t>Catherine Brewton</w:t>
      </w:r>
      <w:r w:rsidR="00221C6B">
        <w:rPr>
          <w:rFonts w:cstheme="minorHAnsi"/>
          <w:sz w:val="24"/>
          <w:szCs w:val="24"/>
        </w:rPr>
        <w:t>, effective immediately.</w:t>
      </w:r>
      <w:r w:rsidR="00221C6B" w:rsidRPr="00134CC1">
        <w:rPr>
          <w:rFonts w:cstheme="minorHAnsi"/>
          <w:sz w:val="24"/>
          <w:szCs w:val="24"/>
        </w:rPr>
        <w:t xml:space="preserve">  </w:t>
      </w:r>
    </w:p>
    <w:p w14:paraId="6DE79BEA" w14:textId="196ACA3E" w:rsidR="004E43FC" w:rsidRDefault="002C484E" w:rsidP="00EF14C4">
      <w:pPr>
        <w:jc w:val="both"/>
        <w:rPr>
          <w:rFonts w:cstheme="minorHAnsi"/>
          <w:sz w:val="24"/>
          <w:szCs w:val="24"/>
        </w:rPr>
      </w:pPr>
      <w:bookmarkStart w:id="0" w:name="_Hlk65843905"/>
      <w:r w:rsidRPr="000E584B">
        <w:rPr>
          <w:rFonts w:cstheme="minorHAnsi"/>
          <w:sz w:val="24"/>
          <w:szCs w:val="24"/>
        </w:rPr>
        <w:t>“</w:t>
      </w:r>
      <w:r w:rsidR="00875731" w:rsidRPr="000E584B">
        <w:rPr>
          <w:rFonts w:cstheme="minorHAnsi"/>
          <w:sz w:val="24"/>
          <w:szCs w:val="24"/>
        </w:rPr>
        <w:t>I am delighted to</w:t>
      </w:r>
      <w:r w:rsidR="00166F02" w:rsidRPr="000E584B">
        <w:rPr>
          <w:rFonts w:cstheme="minorHAnsi"/>
          <w:sz w:val="24"/>
          <w:szCs w:val="24"/>
        </w:rPr>
        <w:t xml:space="preserve"> welcome</w:t>
      </w:r>
      <w:r w:rsidR="00875731" w:rsidRPr="000E584B">
        <w:rPr>
          <w:rFonts w:cstheme="minorHAnsi"/>
          <w:sz w:val="24"/>
          <w:szCs w:val="24"/>
        </w:rPr>
        <w:t xml:space="preserve"> Byron </w:t>
      </w:r>
      <w:r w:rsidR="00166F02" w:rsidRPr="000E584B">
        <w:rPr>
          <w:rFonts w:cstheme="minorHAnsi"/>
          <w:sz w:val="24"/>
          <w:szCs w:val="24"/>
        </w:rPr>
        <w:t xml:space="preserve">back to </w:t>
      </w:r>
      <w:r w:rsidR="00705C71" w:rsidRPr="000E584B">
        <w:rPr>
          <w:rFonts w:cstheme="minorHAnsi"/>
          <w:sz w:val="24"/>
          <w:szCs w:val="24"/>
        </w:rPr>
        <w:t>BMI</w:t>
      </w:r>
      <w:r w:rsidR="00875731" w:rsidRPr="000E584B">
        <w:rPr>
          <w:rFonts w:cstheme="minorHAnsi"/>
          <w:sz w:val="24"/>
          <w:szCs w:val="24"/>
        </w:rPr>
        <w:t xml:space="preserve">. </w:t>
      </w:r>
      <w:r w:rsidR="00B84150" w:rsidRPr="000E584B">
        <w:rPr>
          <w:rFonts w:cstheme="minorHAnsi"/>
          <w:sz w:val="24"/>
          <w:szCs w:val="24"/>
        </w:rPr>
        <w:t>He is a respected executive who brings</w:t>
      </w:r>
      <w:r w:rsidR="00787C65" w:rsidRPr="000E584B">
        <w:rPr>
          <w:rFonts w:cstheme="minorHAnsi"/>
          <w:sz w:val="24"/>
          <w:szCs w:val="24"/>
        </w:rPr>
        <w:t xml:space="preserve"> extensive</w:t>
      </w:r>
      <w:r w:rsidR="00B84150" w:rsidRPr="000E584B">
        <w:rPr>
          <w:rFonts w:cstheme="minorHAnsi"/>
          <w:sz w:val="24"/>
          <w:szCs w:val="24"/>
        </w:rPr>
        <w:t xml:space="preserve"> </w:t>
      </w:r>
      <w:r w:rsidR="00787C65" w:rsidRPr="000E584B">
        <w:rPr>
          <w:rFonts w:cstheme="minorHAnsi"/>
          <w:sz w:val="24"/>
          <w:szCs w:val="24"/>
        </w:rPr>
        <w:t>industry experience</w:t>
      </w:r>
      <w:r w:rsidR="00D939FF" w:rsidRPr="000E584B">
        <w:rPr>
          <w:rFonts w:cstheme="minorHAnsi"/>
          <w:sz w:val="24"/>
          <w:szCs w:val="24"/>
        </w:rPr>
        <w:t>,</w:t>
      </w:r>
      <w:r w:rsidR="00787C65" w:rsidRPr="000E584B">
        <w:rPr>
          <w:rFonts w:cstheme="minorHAnsi"/>
          <w:sz w:val="24"/>
          <w:szCs w:val="24"/>
        </w:rPr>
        <w:t xml:space="preserve"> </w:t>
      </w:r>
      <w:r w:rsidR="00D939FF" w:rsidRPr="000E584B">
        <w:rPr>
          <w:rFonts w:cstheme="minorHAnsi"/>
          <w:sz w:val="24"/>
          <w:szCs w:val="24"/>
        </w:rPr>
        <w:t xml:space="preserve">strong </w:t>
      </w:r>
      <w:r w:rsidR="00983D44" w:rsidRPr="000E584B">
        <w:rPr>
          <w:rFonts w:cstheme="minorHAnsi"/>
          <w:sz w:val="24"/>
          <w:szCs w:val="24"/>
        </w:rPr>
        <w:t>relationships</w:t>
      </w:r>
      <w:r w:rsidR="00D939FF" w:rsidRPr="000E584B">
        <w:rPr>
          <w:rFonts w:cstheme="minorHAnsi"/>
          <w:sz w:val="24"/>
          <w:szCs w:val="24"/>
        </w:rPr>
        <w:t xml:space="preserve"> and a true passion for music a</w:t>
      </w:r>
      <w:r w:rsidR="00D31CED" w:rsidRPr="000E584B">
        <w:rPr>
          <w:rFonts w:cstheme="minorHAnsi"/>
          <w:sz w:val="24"/>
          <w:szCs w:val="24"/>
        </w:rPr>
        <w:t>nd its creators</w:t>
      </w:r>
      <w:r w:rsidR="008A6389" w:rsidRPr="000E584B">
        <w:rPr>
          <w:rFonts w:cstheme="minorHAnsi"/>
          <w:sz w:val="24"/>
          <w:szCs w:val="24"/>
        </w:rPr>
        <w:t xml:space="preserve"> </w:t>
      </w:r>
      <w:r w:rsidR="00930015" w:rsidRPr="000E584B">
        <w:rPr>
          <w:rFonts w:cstheme="minorHAnsi"/>
          <w:sz w:val="24"/>
          <w:szCs w:val="24"/>
        </w:rPr>
        <w:t>to</w:t>
      </w:r>
      <w:r w:rsidR="00166F02" w:rsidRPr="000E584B">
        <w:rPr>
          <w:rFonts w:cstheme="minorHAnsi"/>
          <w:sz w:val="24"/>
          <w:szCs w:val="24"/>
        </w:rPr>
        <w:t xml:space="preserve"> the position</w:t>
      </w:r>
      <w:r w:rsidR="008A6389" w:rsidRPr="000E584B">
        <w:rPr>
          <w:rFonts w:cstheme="minorHAnsi"/>
          <w:sz w:val="24"/>
          <w:szCs w:val="24"/>
        </w:rPr>
        <w:t xml:space="preserve">,” said Brewton, Vice President Creative, Atlanta. </w:t>
      </w:r>
      <w:r w:rsidR="00166F02" w:rsidRPr="000E584B">
        <w:rPr>
          <w:rFonts w:cstheme="minorHAnsi"/>
          <w:sz w:val="24"/>
          <w:szCs w:val="24"/>
        </w:rPr>
        <w:t>“</w:t>
      </w:r>
      <w:r w:rsidR="00F36CD3">
        <w:rPr>
          <w:rFonts w:cstheme="minorHAnsi"/>
          <w:sz w:val="24"/>
          <w:szCs w:val="24"/>
        </w:rPr>
        <w:t xml:space="preserve">He has </w:t>
      </w:r>
      <w:r w:rsidR="00997516">
        <w:rPr>
          <w:rFonts w:cstheme="minorHAnsi"/>
          <w:sz w:val="24"/>
          <w:szCs w:val="24"/>
        </w:rPr>
        <w:t>been essential in</w:t>
      </w:r>
      <w:r w:rsidR="00F36CD3">
        <w:rPr>
          <w:rFonts w:cstheme="minorHAnsi"/>
          <w:sz w:val="24"/>
          <w:szCs w:val="24"/>
        </w:rPr>
        <w:t xml:space="preserve"> </w:t>
      </w:r>
      <w:r w:rsidR="00997516">
        <w:rPr>
          <w:rFonts w:cstheme="minorHAnsi"/>
          <w:sz w:val="24"/>
          <w:szCs w:val="24"/>
        </w:rPr>
        <w:t>fostering</w:t>
      </w:r>
      <w:r w:rsidR="00F36CD3">
        <w:rPr>
          <w:rFonts w:cstheme="minorHAnsi"/>
          <w:sz w:val="24"/>
          <w:szCs w:val="24"/>
        </w:rPr>
        <w:t xml:space="preserve"> the career</w:t>
      </w:r>
      <w:r w:rsidR="001F2E1E">
        <w:rPr>
          <w:rFonts w:cstheme="minorHAnsi"/>
          <w:sz w:val="24"/>
          <w:szCs w:val="24"/>
        </w:rPr>
        <w:t xml:space="preserve"> development</w:t>
      </w:r>
      <w:r w:rsidR="00F36CD3">
        <w:rPr>
          <w:rFonts w:cstheme="minorHAnsi"/>
          <w:sz w:val="24"/>
          <w:szCs w:val="24"/>
        </w:rPr>
        <w:t xml:space="preserve"> of </w:t>
      </w:r>
      <w:r w:rsidR="00997516">
        <w:rPr>
          <w:rFonts w:cstheme="minorHAnsi"/>
          <w:sz w:val="24"/>
          <w:szCs w:val="24"/>
        </w:rPr>
        <w:t>numerous celebrated artists</w:t>
      </w:r>
      <w:r w:rsidR="00221C6B">
        <w:rPr>
          <w:rFonts w:cstheme="minorHAnsi"/>
          <w:sz w:val="24"/>
          <w:szCs w:val="24"/>
        </w:rPr>
        <w:t>,</w:t>
      </w:r>
      <w:r w:rsidR="001F2E1E">
        <w:rPr>
          <w:rFonts w:cstheme="minorHAnsi"/>
          <w:sz w:val="24"/>
          <w:szCs w:val="24"/>
        </w:rPr>
        <w:t xml:space="preserve"> and</w:t>
      </w:r>
      <w:r w:rsidR="00F36CD3">
        <w:rPr>
          <w:rFonts w:cstheme="minorHAnsi"/>
          <w:sz w:val="24"/>
          <w:szCs w:val="24"/>
        </w:rPr>
        <w:t xml:space="preserve"> </w:t>
      </w:r>
      <w:r w:rsidR="005E2997">
        <w:rPr>
          <w:rFonts w:cstheme="minorHAnsi"/>
          <w:sz w:val="24"/>
          <w:szCs w:val="24"/>
        </w:rPr>
        <w:t>I look</w:t>
      </w:r>
      <w:r w:rsidR="00E30876">
        <w:rPr>
          <w:rFonts w:cstheme="minorHAnsi"/>
          <w:sz w:val="24"/>
          <w:szCs w:val="24"/>
        </w:rPr>
        <w:t xml:space="preserve"> </w:t>
      </w:r>
      <w:r w:rsidR="00221C6B">
        <w:rPr>
          <w:rFonts w:cstheme="minorHAnsi"/>
          <w:sz w:val="24"/>
          <w:szCs w:val="24"/>
        </w:rPr>
        <w:t xml:space="preserve">forward </w:t>
      </w:r>
      <w:r w:rsidR="005E2997">
        <w:rPr>
          <w:rFonts w:cstheme="minorHAnsi"/>
          <w:sz w:val="24"/>
          <w:szCs w:val="24"/>
        </w:rPr>
        <w:t>to seeing Byron build on those successful relationships that we have with</w:t>
      </w:r>
      <w:r w:rsidR="00E30876">
        <w:rPr>
          <w:rFonts w:cstheme="minorHAnsi"/>
          <w:sz w:val="24"/>
          <w:szCs w:val="24"/>
        </w:rPr>
        <w:t xml:space="preserve">in the industry and </w:t>
      </w:r>
      <w:r w:rsidR="005E2997">
        <w:rPr>
          <w:rFonts w:cstheme="minorHAnsi"/>
          <w:sz w:val="24"/>
          <w:szCs w:val="24"/>
        </w:rPr>
        <w:t>songwriting community in Atlanta and beyond.</w:t>
      </w:r>
      <w:r w:rsidR="00F37E60" w:rsidRPr="000E584B">
        <w:rPr>
          <w:rFonts w:cstheme="minorHAnsi"/>
          <w:sz w:val="24"/>
          <w:szCs w:val="24"/>
        </w:rPr>
        <w:t>”</w:t>
      </w:r>
    </w:p>
    <w:p w14:paraId="6FA0F5D5" w14:textId="77777777" w:rsidR="00D4488E" w:rsidRDefault="00D4488E" w:rsidP="00D4488E">
      <w:pPr>
        <w:jc w:val="both"/>
      </w:pPr>
      <w:bookmarkStart w:id="1" w:name="_Hlk65742893"/>
      <w:bookmarkEnd w:id="0"/>
      <w:r>
        <w:rPr>
          <w:sz w:val="24"/>
          <w:szCs w:val="24"/>
        </w:rPr>
        <w:t xml:space="preserve">“I’m excited to rejoin my BMI family and to continue guiding the careers of some of the world’s </w:t>
      </w:r>
      <w:r w:rsidRPr="0069531B">
        <w:rPr>
          <w:color w:val="000000" w:themeColor="text1"/>
          <w:sz w:val="24"/>
          <w:szCs w:val="24"/>
        </w:rPr>
        <w:t xml:space="preserve">most talented music creators,” said Wright. </w:t>
      </w:r>
      <w:r w:rsidRPr="000C60C6">
        <w:rPr>
          <w:color w:val="000000" w:themeColor="text1"/>
          <w:sz w:val="24"/>
          <w:szCs w:val="24"/>
        </w:rPr>
        <w:t>“It’s an absolute honor to work alongside Catherine and the rest of the team once again and support the company's unparalleled level of dedication and service to its affiliates. I’m looking forward to this next chapter with BMI.”</w:t>
      </w:r>
      <w:r w:rsidRPr="0069531B">
        <w:t xml:space="preserve"> </w:t>
      </w:r>
    </w:p>
    <w:p w14:paraId="11631E64" w14:textId="16AC456F" w:rsidR="00722504" w:rsidRPr="00134CC1" w:rsidRDefault="00722504" w:rsidP="00722504">
      <w:pPr>
        <w:jc w:val="both"/>
        <w:rPr>
          <w:rFonts w:eastAsia="Times New Roman" w:cstheme="minorHAnsi"/>
          <w:color w:val="212529"/>
          <w:sz w:val="24"/>
          <w:szCs w:val="24"/>
        </w:rPr>
      </w:pPr>
      <w:r w:rsidRPr="00134CC1">
        <w:rPr>
          <w:rFonts w:cstheme="minorHAnsi"/>
          <w:sz w:val="24"/>
          <w:szCs w:val="24"/>
        </w:rPr>
        <w:t>Wright returns to BMI most recently</w:t>
      </w:r>
      <w:r>
        <w:rPr>
          <w:rFonts w:cstheme="minorHAnsi"/>
          <w:sz w:val="24"/>
          <w:szCs w:val="24"/>
        </w:rPr>
        <w:t xml:space="preserve"> having</w:t>
      </w:r>
      <w:r w:rsidRPr="00134CC1">
        <w:rPr>
          <w:rFonts w:cstheme="minorHAnsi"/>
          <w:sz w:val="24"/>
          <w:szCs w:val="24"/>
        </w:rPr>
        <w:t xml:space="preserve"> held the position of Senior Director of A&amp;R at Epic Records, where he oversaw the career development of artists </w:t>
      </w:r>
      <w:bookmarkEnd w:id="1"/>
      <w:r w:rsidRPr="00B10F08">
        <w:rPr>
          <w:rFonts w:cstheme="minorHAnsi"/>
          <w:sz w:val="24"/>
          <w:szCs w:val="24"/>
        </w:rPr>
        <w:t>such as</w:t>
      </w:r>
      <w:r w:rsidRPr="00B10F08">
        <w:rPr>
          <w:rFonts w:eastAsia="Times New Roman" w:cstheme="minorHAnsi"/>
          <w:color w:val="212529"/>
          <w:sz w:val="24"/>
          <w:szCs w:val="24"/>
        </w:rPr>
        <w:t xml:space="preserve"> </w:t>
      </w:r>
      <w:proofErr w:type="spellStart"/>
      <w:r w:rsidRPr="00B10F08">
        <w:rPr>
          <w:rFonts w:eastAsia="Times New Roman"/>
          <w:sz w:val="24"/>
          <w:szCs w:val="24"/>
        </w:rPr>
        <w:t>Kodie</w:t>
      </w:r>
      <w:proofErr w:type="spellEnd"/>
      <w:r w:rsidRPr="00B10F08">
        <w:rPr>
          <w:rFonts w:eastAsia="Times New Roman"/>
          <w:sz w:val="24"/>
          <w:szCs w:val="24"/>
        </w:rPr>
        <w:t xml:space="preserve"> Shane and ADÉ</w:t>
      </w:r>
      <w:r w:rsidRPr="00B10F08">
        <w:rPr>
          <w:rFonts w:eastAsia="Times New Roman" w:cstheme="minorHAnsi"/>
          <w:color w:val="212529"/>
          <w:sz w:val="24"/>
          <w:szCs w:val="24"/>
        </w:rPr>
        <w:t>.</w:t>
      </w:r>
      <w:r w:rsidRPr="00134CC1">
        <w:rPr>
          <w:rFonts w:eastAsia="Times New Roman" w:cstheme="minorHAnsi"/>
          <w:color w:val="212529"/>
          <w:sz w:val="24"/>
          <w:szCs w:val="24"/>
        </w:rPr>
        <w:t xml:space="preserve"> Prior to joining Epic, </w:t>
      </w:r>
      <w:r>
        <w:rPr>
          <w:rFonts w:eastAsia="Times New Roman" w:cstheme="minorHAnsi"/>
          <w:color w:val="212529"/>
          <w:sz w:val="24"/>
          <w:szCs w:val="24"/>
        </w:rPr>
        <w:t xml:space="preserve">he was appointed </w:t>
      </w:r>
      <w:r w:rsidRPr="00134CC1">
        <w:rPr>
          <w:rFonts w:eastAsia="Times New Roman" w:cstheme="minorHAnsi"/>
          <w:color w:val="212529"/>
          <w:sz w:val="24"/>
          <w:szCs w:val="24"/>
        </w:rPr>
        <w:t xml:space="preserve">Director of A&amp;R at Warner/Chappell Music Publishing </w:t>
      </w:r>
      <w:r w:rsidR="00F10FBF">
        <w:rPr>
          <w:rFonts w:eastAsia="Times New Roman" w:cstheme="minorHAnsi"/>
          <w:color w:val="212529"/>
          <w:sz w:val="24"/>
          <w:szCs w:val="24"/>
        </w:rPr>
        <w:t xml:space="preserve">where he </w:t>
      </w:r>
      <w:r w:rsidRPr="00134CC1">
        <w:rPr>
          <w:rFonts w:eastAsia="Times New Roman" w:cstheme="minorHAnsi"/>
          <w:color w:val="212529"/>
          <w:sz w:val="24"/>
          <w:szCs w:val="24"/>
        </w:rPr>
        <w:t xml:space="preserve">signed DJ </w:t>
      </w:r>
      <w:proofErr w:type="spellStart"/>
      <w:r w:rsidRPr="00134CC1">
        <w:rPr>
          <w:rFonts w:eastAsia="Times New Roman" w:cstheme="minorHAnsi"/>
          <w:color w:val="212529"/>
          <w:sz w:val="24"/>
          <w:szCs w:val="24"/>
        </w:rPr>
        <w:t>Durel</w:t>
      </w:r>
      <w:proofErr w:type="spellEnd"/>
      <w:r w:rsidRPr="00134CC1">
        <w:rPr>
          <w:rFonts w:eastAsia="Times New Roman" w:cstheme="minorHAnsi"/>
          <w:color w:val="212529"/>
          <w:sz w:val="24"/>
          <w:szCs w:val="24"/>
        </w:rPr>
        <w:t xml:space="preserve">, rapper Shy </w:t>
      </w:r>
      <w:proofErr w:type="spellStart"/>
      <w:r w:rsidRPr="00134CC1">
        <w:rPr>
          <w:rFonts w:eastAsia="Times New Roman" w:cstheme="minorHAnsi"/>
          <w:color w:val="212529"/>
          <w:sz w:val="24"/>
          <w:szCs w:val="24"/>
        </w:rPr>
        <w:t>Glizzy</w:t>
      </w:r>
      <w:proofErr w:type="spellEnd"/>
      <w:r w:rsidRPr="00134CC1">
        <w:rPr>
          <w:rFonts w:eastAsia="Times New Roman" w:cstheme="minorHAnsi"/>
          <w:color w:val="212529"/>
          <w:sz w:val="24"/>
          <w:szCs w:val="24"/>
        </w:rPr>
        <w:t xml:space="preserve"> and songwriter/producer K-Major. </w:t>
      </w:r>
    </w:p>
    <w:p w14:paraId="6ED782E1" w14:textId="58AFF337" w:rsidR="0029587F" w:rsidRPr="0029587F" w:rsidRDefault="0028725C" w:rsidP="00705C71">
      <w:pPr>
        <w:jc w:val="both"/>
        <w:rPr>
          <w:rFonts w:cstheme="minorHAnsi"/>
          <w:sz w:val="24"/>
          <w:szCs w:val="24"/>
        </w:rPr>
      </w:pPr>
      <w:r>
        <w:rPr>
          <w:rFonts w:cstheme="minorHAnsi"/>
          <w:sz w:val="24"/>
          <w:szCs w:val="24"/>
        </w:rPr>
        <w:t>Wright</w:t>
      </w:r>
      <w:r w:rsidR="00103801" w:rsidRPr="00134CC1">
        <w:rPr>
          <w:rFonts w:cstheme="minorHAnsi"/>
          <w:sz w:val="24"/>
          <w:szCs w:val="24"/>
        </w:rPr>
        <w:t xml:space="preserve"> previously spent ten years at BMI</w:t>
      </w:r>
      <w:r w:rsidR="00BC0D6D">
        <w:rPr>
          <w:rFonts w:cstheme="minorHAnsi"/>
          <w:sz w:val="24"/>
          <w:szCs w:val="24"/>
        </w:rPr>
        <w:t>, joining</w:t>
      </w:r>
      <w:r w:rsidR="00DA3F33">
        <w:rPr>
          <w:rFonts w:cstheme="minorHAnsi"/>
          <w:sz w:val="24"/>
          <w:szCs w:val="24"/>
        </w:rPr>
        <w:t xml:space="preserve"> in </w:t>
      </w:r>
      <w:r w:rsidR="00663086">
        <w:rPr>
          <w:rFonts w:cstheme="minorHAnsi"/>
          <w:sz w:val="24"/>
          <w:szCs w:val="24"/>
        </w:rPr>
        <w:t>2006</w:t>
      </w:r>
      <w:r w:rsidR="00BC0D6D">
        <w:rPr>
          <w:rFonts w:cstheme="minorHAnsi"/>
          <w:sz w:val="24"/>
          <w:szCs w:val="24"/>
        </w:rPr>
        <w:t xml:space="preserve"> as an Associate Director </w:t>
      </w:r>
      <w:r w:rsidR="00C102EF">
        <w:rPr>
          <w:rFonts w:cstheme="minorHAnsi"/>
          <w:sz w:val="24"/>
          <w:szCs w:val="24"/>
        </w:rPr>
        <w:t>before</w:t>
      </w:r>
      <w:r w:rsidR="00BC0D6D">
        <w:rPr>
          <w:rFonts w:cstheme="minorHAnsi"/>
          <w:sz w:val="24"/>
          <w:szCs w:val="24"/>
        </w:rPr>
        <w:t xml:space="preserve"> rising to </w:t>
      </w:r>
      <w:r w:rsidR="00C102EF">
        <w:rPr>
          <w:rFonts w:cstheme="minorHAnsi"/>
          <w:sz w:val="24"/>
          <w:szCs w:val="24"/>
        </w:rPr>
        <w:t xml:space="preserve">a </w:t>
      </w:r>
      <w:r w:rsidR="00BC0D6D">
        <w:rPr>
          <w:rFonts w:cstheme="minorHAnsi"/>
          <w:sz w:val="24"/>
          <w:szCs w:val="24"/>
        </w:rPr>
        <w:t>Senior Director, where he</w:t>
      </w:r>
      <w:r w:rsidR="00103801" w:rsidRPr="00134CC1">
        <w:rPr>
          <w:rFonts w:cstheme="minorHAnsi"/>
          <w:sz w:val="24"/>
          <w:szCs w:val="24"/>
        </w:rPr>
        <w:t xml:space="preserve"> </w:t>
      </w:r>
      <w:r w:rsidR="00AF6D77" w:rsidRPr="00134CC1">
        <w:rPr>
          <w:rFonts w:eastAsia="Times New Roman" w:cstheme="minorHAnsi"/>
          <w:color w:val="212529"/>
          <w:sz w:val="24"/>
          <w:szCs w:val="24"/>
        </w:rPr>
        <w:t>was instrumental in producing signature events including</w:t>
      </w:r>
      <w:r w:rsidR="003D04DF">
        <w:rPr>
          <w:rFonts w:eastAsia="Times New Roman" w:cstheme="minorHAnsi"/>
          <w:color w:val="212529"/>
          <w:sz w:val="24"/>
          <w:szCs w:val="24"/>
        </w:rPr>
        <w:t xml:space="preserve"> </w:t>
      </w:r>
      <w:r w:rsidR="001F2E1E">
        <w:rPr>
          <w:rFonts w:eastAsia="Times New Roman" w:cstheme="minorHAnsi"/>
          <w:color w:val="212529"/>
          <w:sz w:val="24"/>
          <w:szCs w:val="24"/>
        </w:rPr>
        <w:t>the popular</w:t>
      </w:r>
      <w:r w:rsidR="003D04DF">
        <w:rPr>
          <w:rFonts w:eastAsia="Times New Roman" w:cstheme="minorHAnsi"/>
          <w:color w:val="212529"/>
          <w:sz w:val="24"/>
          <w:szCs w:val="24"/>
        </w:rPr>
        <w:t xml:space="preserve"> ‘How I Wrote That Song’ panels and</w:t>
      </w:r>
      <w:r w:rsidR="00AF6D77" w:rsidRPr="00134CC1">
        <w:rPr>
          <w:rFonts w:eastAsia="Times New Roman" w:cstheme="minorHAnsi"/>
          <w:color w:val="212529"/>
          <w:sz w:val="24"/>
          <w:szCs w:val="24"/>
        </w:rPr>
        <w:t xml:space="preserve"> the BMI R&amp;B/Hip-Hop Awards where iconic talent such as LA Reid, Babyface, Mariah Carey and The Jacksons were honored under his term. He also produced the highly anticipated Beat Summit Showcases featuring hip-hop luminaries such as </w:t>
      </w:r>
      <w:proofErr w:type="spellStart"/>
      <w:r w:rsidR="00AF6D77" w:rsidRPr="00134CC1">
        <w:rPr>
          <w:rFonts w:eastAsia="Times New Roman" w:cstheme="minorHAnsi"/>
          <w:color w:val="212529"/>
          <w:sz w:val="24"/>
          <w:szCs w:val="24"/>
        </w:rPr>
        <w:t>Zaytoven</w:t>
      </w:r>
      <w:proofErr w:type="spellEnd"/>
      <w:r w:rsidR="00AF6D77" w:rsidRPr="00134CC1">
        <w:rPr>
          <w:rFonts w:eastAsia="Times New Roman" w:cstheme="minorHAnsi"/>
          <w:color w:val="212529"/>
          <w:sz w:val="24"/>
          <w:szCs w:val="24"/>
        </w:rPr>
        <w:t xml:space="preserve">, Drumma Boy, DJ </w:t>
      </w:r>
      <w:proofErr w:type="spellStart"/>
      <w:r w:rsidR="00AF6D77" w:rsidRPr="00134CC1">
        <w:rPr>
          <w:rFonts w:eastAsia="Times New Roman" w:cstheme="minorHAnsi"/>
          <w:color w:val="212529"/>
          <w:sz w:val="24"/>
          <w:szCs w:val="24"/>
        </w:rPr>
        <w:t>Toomp</w:t>
      </w:r>
      <w:proofErr w:type="spellEnd"/>
      <w:r w:rsidR="00AF6D77" w:rsidRPr="00134CC1">
        <w:rPr>
          <w:rFonts w:eastAsia="Times New Roman" w:cstheme="minorHAnsi"/>
          <w:color w:val="212529"/>
          <w:sz w:val="24"/>
          <w:szCs w:val="24"/>
        </w:rPr>
        <w:t xml:space="preserve"> and Mannie Fresh. Notable signings while at BMI included Future, Metro Boomin, Young Thug, Lil Yachty and Sonny Digital</w:t>
      </w:r>
      <w:r w:rsidR="00BA0C8B">
        <w:rPr>
          <w:rFonts w:eastAsia="Times New Roman" w:cstheme="minorHAnsi"/>
          <w:color w:val="212529"/>
          <w:sz w:val="24"/>
          <w:szCs w:val="24"/>
        </w:rPr>
        <w:t>,</w:t>
      </w:r>
      <w:r w:rsidR="00AF6D77" w:rsidRPr="00134CC1">
        <w:rPr>
          <w:rFonts w:eastAsia="Times New Roman" w:cstheme="minorHAnsi"/>
          <w:color w:val="212529"/>
          <w:sz w:val="24"/>
          <w:szCs w:val="24"/>
        </w:rPr>
        <w:t xml:space="preserve"> to name a few. During his tenure, he was named one of </w:t>
      </w:r>
      <w:r w:rsidR="00AF6D77" w:rsidRPr="00134CC1">
        <w:rPr>
          <w:rFonts w:eastAsia="Times New Roman" w:cstheme="minorHAnsi"/>
          <w:i/>
          <w:iCs/>
          <w:color w:val="212529"/>
          <w:sz w:val="24"/>
          <w:szCs w:val="24"/>
        </w:rPr>
        <w:t>Billboard</w:t>
      </w:r>
      <w:r w:rsidR="00AF6D77" w:rsidRPr="00134CC1">
        <w:rPr>
          <w:rFonts w:eastAsia="Times New Roman" w:cstheme="minorHAnsi"/>
          <w:color w:val="212529"/>
          <w:sz w:val="24"/>
          <w:szCs w:val="24"/>
        </w:rPr>
        <w:t>'s 2011 Top 30 Music Executives Under 30.</w:t>
      </w:r>
    </w:p>
    <w:p w14:paraId="1D33BAEA" w14:textId="4DB10915" w:rsidR="003B05C0" w:rsidRPr="004A3841" w:rsidRDefault="0029587F" w:rsidP="00F10FBF">
      <w:pPr>
        <w:jc w:val="both"/>
        <w:rPr>
          <w:sz w:val="24"/>
          <w:szCs w:val="24"/>
        </w:rPr>
      </w:pPr>
      <w:r w:rsidRPr="004A3841">
        <w:rPr>
          <w:sz w:val="24"/>
          <w:szCs w:val="24"/>
        </w:rPr>
        <w:t xml:space="preserve">Wright </w:t>
      </w:r>
      <w:r w:rsidR="004A3841" w:rsidRPr="004A3841">
        <w:rPr>
          <w:sz w:val="24"/>
          <w:szCs w:val="24"/>
        </w:rPr>
        <w:t>holds a Bachelor of Business Administration, Marketing, from the</w:t>
      </w:r>
      <w:r w:rsidRPr="004A3841">
        <w:rPr>
          <w:sz w:val="24"/>
          <w:szCs w:val="24"/>
        </w:rPr>
        <w:t xml:space="preserve"> University of West Georgia</w:t>
      </w:r>
      <w:r w:rsidR="00F10FBF">
        <w:rPr>
          <w:sz w:val="24"/>
          <w:szCs w:val="24"/>
        </w:rPr>
        <w:t>. While</w:t>
      </w:r>
      <w:r w:rsidR="003B7EEC">
        <w:rPr>
          <w:sz w:val="24"/>
          <w:szCs w:val="24"/>
        </w:rPr>
        <w:t xml:space="preserve"> attending</w:t>
      </w:r>
      <w:r w:rsidR="00F10FBF">
        <w:rPr>
          <w:sz w:val="24"/>
          <w:szCs w:val="24"/>
        </w:rPr>
        <w:t>, he served</w:t>
      </w:r>
      <w:r w:rsidR="003B7EEC">
        <w:rPr>
          <w:sz w:val="24"/>
          <w:szCs w:val="24"/>
        </w:rPr>
        <w:t xml:space="preserve"> </w:t>
      </w:r>
      <w:r w:rsidR="00F10FBF">
        <w:rPr>
          <w:sz w:val="24"/>
          <w:szCs w:val="24"/>
        </w:rPr>
        <w:t>as</w:t>
      </w:r>
      <w:r w:rsidRPr="004A3841">
        <w:rPr>
          <w:sz w:val="24"/>
          <w:szCs w:val="24"/>
        </w:rPr>
        <w:t xml:space="preserve"> Founder and President of the UWG Entertainment Group, a networking organization for students to connect with some </w:t>
      </w:r>
      <w:r w:rsidR="00F400E9">
        <w:rPr>
          <w:sz w:val="24"/>
          <w:szCs w:val="24"/>
        </w:rPr>
        <w:t>of the</w:t>
      </w:r>
      <w:r w:rsidR="00CB2DE9">
        <w:rPr>
          <w:sz w:val="24"/>
          <w:szCs w:val="24"/>
        </w:rPr>
        <w:t xml:space="preserve"> </w:t>
      </w:r>
      <w:r w:rsidRPr="004A3841">
        <w:rPr>
          <w:sz w:val="24"/>
          <w:szCs w:val="24"/>
        </w:rPr>
        <w:t xml:space="preserve">industry’s top entertainment professionals.  </w:t>
      </w:r>
    </w:p>
    <w:p w14:paraId="33AEA71E" w14:textId="1F91DE21" w:rsidR="00705C71" w:rsidRPr="00705C71" w:rsidRDefault="00D36AED" w:rsidP="00705C71">
      <w:pPr>
        <w:pStyle w:val="xmsonormal"/>
        <w:spacing w:after="240"/>
        <w:rPr>
          <w:sz w:val="24"/>
          <w:szCs w:val="24"/>
        </w:rPr>
      </w:pPr>
      <w:r>
        <w:rPr>
          <w:rStyle w:val="Strong"/>
          <w:color w:val="333333"/>
          <w:sz w:val="24"/>
          <w:szCs w:val="24"/>
        </w:rPr>
        <w:lastRenderedPageBreak/>
        <w:br/>
      </w:r>
      <w:r w:rsidR="00705C71" w:rsidRPr="00705C71">
        <w:rPr>
          <w:rStyle w:val="Strong"/>
          <w:color w:val="333333"/>
          <w:sz w:val="24"/>
          <w:szCs w:val="24"/>
        </w:rPr>
        <w:t>ABOUT BMI:</w:t>
      </w:r>
    </w:p>
    <w:p w14:paraId="4E4DF1C1" w14:textId="1EB8F68F" w:rsidR="00705C71" w:rsidRDefault="00705C71" w:rsidP="00705C71">
      <w:pPr>
        <w:pStyle w:val="xmsonormal"/>
        <w:spacing w:after="240"/>
        <w:jc w:val="both"/>
        <w:rPr>
          <w:rStyle w:val="xe2ma-style"/>
          <w:color w:val="333333"/>
          <w:sz w:val="24"/>
          <w:szCs w:val="24"/>
        </w:rPr>
      </w:pPr>
      <w:r w:rsidRPr="00705C71">
        <w:rPr>
          <w:rStyle w:val="xe2ma-style"/>
          <w:color w:val="333333"/>
          <w:sz w:val="24"/>
          <w:szCs w:val="24"/>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sidRPr="00705C71">
        <w:rPr>
          <w:rStyle w:val="xe2ma-style"/>
          <w:sz w:val="24"/>
          <w:szCs w:val="24"/>
        </w:rPr>
        <w:t xml:space="preserve">17 </w:t>
      </w:r>
      <w:r w:rsidRPr="00705C71">
        <w:rPr>
          <w:rStyle w:val="xe2ma-style"/>
          <w:color w:val="333333"/>
          <w:sz w:val="24"/>
          <w:szCs w:val="24"/>
        </w:rPr>
        <w:t xml:space="preserve">million musical works created and owned by more </w:t>
      </w:r>
      <w:r w:rsidRPr="00705C71">
        <w:rPr>
          <w:rStyle w:val="xe2ma-style"/>
          <w:sz w:val="24"/>
          <w:szCs w:val="24"/>
        </w:rPr>
        <w:t>than 1.1</w:t>
      </w:r>
      <w:r w:rsidRPr="00705C71">
        <w:rPr>
          <w:rStyle w:val="xe2ma-style"/>
          <w:color w:val="FF0000"/>
          <w:sz w:val="24"/>
          <w:szCs w:val="24"/>
        </w:rPr>
        <w:t xml:space="preserve"> </w:t>
      </w:r>
      <w:r w:rsidRPr="00705C71">
        <w:rPr>
          <w:rStyle w:val="xe2ma-style"/>
          <w:color w:val="333333"/>
          <w:sz w:val="24"/>
          <w:szCs w:val="24"/>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705C71">
          <w:rPr>
            <w:rStyle w:val="Hyperlink"/>
            <w:color w:val="2C5CFF"/>
            <w:sz w:val="24"/>
            <w:szCs w:val="24"/>
          </w:rPr>
          <w:t>bmi.com</w:t>
        </w:r>
      </w:hyperlink>
      <w:r w:rsidRPr="00705C71">
        <w:rPr>
          <w:rStyle w:val="xe2ma-style"/>
          <w:color w:val="333333"/>
          <w:sz w:val="24"/>
          <w:szCs w:val="24"/>
        </w:rPr>
        <w:t xml:space="preserve">, follow us on </w:t>
      </w:r>
      <w:hyperlink r:id="rId6" w:history="1">
        <w:r w:rsidRPr="00705C71">
          <w:rPr>
            <w:rStyle w:val="Hyperlink"/>
            <w:sz w:val="24"/>
            <w:szCs w:val="24"/>
          </w:rPr>
          <w:t>Twitter</w:t>
        </w:r>
      </w:hyperlink>
      <w:r w:rsidRPr="00705C71">
        <w:rPr>
          <w:rStyle w:val="xe2ma-style"/>
          <w:color w:val="333333"/>
          <w:sz w:val="24"/>
          <w:szCs w:val="24"/>
        </w:rPr>
        <w:t xml:space="preserve"> and </w:t>
      </w:r>
      <w:hyperlink r:id="rId7" w:history="1">
        <w:r w:rsidRPr="00705C71">
          <w:rPr>
            <w:rStyle w:val="Hyperlink"/>
            <w:sz w:val="24"/>
            <w:szCs w:val="24"/>
          </w:rPr>
          <w:t>Instagram</w:t>
        </w:r>
      </w:hyperlink>
      <w:r w:rsidRPr="00705C71">
        <w:rPr>
          <w:rStyle w:val="xe2ma-style"/>
          <w:color w:val="2C5CFF"/>
          <w:sz w:val="24"/>
          <w:szCs w:val="24"/>
        </w:rPr>
        <w:t xml:space="preserve"> </w:t>
      </w:r>
      <w:r w:rsidRPr="00705C71">
        <w:rPr>
          <w:color w:val="000000"/>
          <w:sz w:val="24"/>
          <w:szCs w:val="24"/>
        </w:rPr>
        <w:t>@BMI</w:t>
      </w:r>
      <w:r w:rsidRPr="00705C71">
        <w:rPr>
          <w:rStyle w:val="xe2ma-style"/>
          <w:color w:val="000000"/>
          <w:sz w:val="24"/>
          <w:szCs w:val="24"/>
        </w:rPr>
        <w:t xml:space="preserve"> or </w:t>
      </w:r>
      <w:r w:rsidRPr="00705C71">
        <w:rPr>
          <w:rStyle w:val="xe2ma-style"/>
          <w:color w:val="333333"/>
          <w:sz w:val="24"/>
          <w:szCs w:val="24"/>
        </w:rPr>
        <w:t xml:space="preserve">stay connected through Broadcast Music, Inc.‘s </w:t>
      </w:r>
      <w:hyperlink r:id="rId8" w:history="1">
        <w:r w:rsidRPr="00705C71">
          <w:rPr>
            <w:rStyle w:val="Hyperlink"/>
            <w:color w:val="2C5CFF"/>
            <w:sz w:val="24"/>
            <w:szCs w:val="24"/>
          </w:rPr>
          <w:t>Facebook</w:t>
        </w:r>
      </w:hyperlink>
      <w:r w:rsidRPr="00705C71">
        <w:rPr>
          <w:rStyle w:val="xe2ma-style"/>
          <w:color w:val="333333"/>
          <w:sz w:val="24"/>
          <w:szCs w:val="24"/>
        </w:rPr>
        <w:t xml:space="preserve"> page. Sign up for BMI’s </w:t>
      </w:r>
      <w:hyperlink r:id="rId9" w:history="1">
        <w:r w:rsidRPr="00705C71">
          <w:rPr>
            <w:rStyle w:val="Hyperlink"/>
            <w:i/>
            <w:iCs/>
            <w:color w:val="2C5CFF"/>
            <w:sz w:val="24"/>
            <w:szCs w:val="24"/>
          </w:rPr>
          <w:t>The Weekly</w:t>
        </w:r>
      </w:hyperlink>
      <w:r w:rsidRPr="00705C71">
        <w:rPr>
          <w:rStyle w:val="xe2ma-style"/>
          <w:color w:val="333333"/>
          <w:sz w:val="24"/>
          <w:szCs w:val="24"/>
        </w:rPr>
        <w:t>™ and receive our e-newsletter every week to stay up to date on all things music.</w:t>
      </w:r>
    </w:p>
    <w:p w14:paraId="38D782F3" w14:textId="3EC76431" w:rsidR="00863754" w:rsidRDefault="00863754" w:rsidP="00705C71">
      <w:pPr>
        <w:pStyle w:val="xmsonormal"/>
        <w:spacing w:after="240"/>
        <w:jc w:val="both"/>
        <w:rPr>
          <w:rStyle w:val="xe2ma-style"/>
          <w:color w:val="333333"/>
          <w:sz w:val="24"/>
          <w:szCs w:val="24"/>
        </w:rPr>
      </w:pPr>
    </w:p>
    <w:p w14:paraId="0753CE80" w14:textId="69CED933" w:rsidR="00F10FBF" w:rsidRDefault="00F10FBF" w:rsidP="00F10FBF">
      <w:pPr>
        <w:pStyle w:val="xmsonormal"/>
        <w:spacing w:after="240"/>
        <w:rPr>
          <w:rStyle w:val="xe2ma-style"/>
          <w:color w:val="333333"/>
          <w:sz w:val="24"/>
          <w:szCs w:val="24"/>
        </w:rPr>
      </w:pPr>
      <w:r w:rsidRPr="00806C51">
        <w:rPr>
          <w:rStyle w:val="xe2ma-style"/>
          <w:b/>
          <w:bCs/>
          <w:color w:val="333333"/>
          <w:sz w:val="24"/>
          <w:szCs w:val="24"/>
        </w:rPr>
        <w:t>Media Contacts</w:t>
      </w:r>
      <w:r>
        <w:rPr>
          <w:rStyle w:val="xe2ma-style"/>
          <w:color w:val="333333"/>
          <w:sz w:val="24"/>
          <w:szCs w:val="24"/>
        </w:rPr>
        <w:t>:</w:t>
      </w:r>
      <w:r>
        <w:rPr>
          <w:rStyle w:val="xe2ma-style"/>
          <w:color w:val="333333"/>
          <w:sz w:val="24"/>
          <w:szCs w:val="24"/>
        </w:rPr>
        <w:br/>
        <w:t>Brittnee Walker</w:t>
      </w:r>
      <w:r>
        <w:rPr>
          <w:rStyle w:val="xe2ma-style"/>
          <w:color w:val="333333"/>
          <w:sz w:val="24"/>
          <w:szCs w:val="24"/>
        </w:rPr>
        <w:br/>
      </w:r>
      <w:hyperlink r:id="rId10" w:history="1">
        <w:r w:rsidRPr="006E18F8">
          <w:rPr>
            <w:rStyle w:val="Hyperlink"/>
            <w:sz w:val="24"/>
            <w:szCs w:val="24"/>
          </w:rPr>
          <w:t>BBWalker@bmi.com</w:t>
        </w:r>
      </w:hyperlink>
      <w:r>
        <w:rPr>
          <w:rStyle w:val="xe2ma-style"/>
          <w:color w:val="333333"/>
          <w:sz w:val="24"/>
          <w:szCs w:val="24"/>
        </w:rPr>
        <w:br/>
        <w:t>347-271-2227</w:t>
      </w:r>
    </w:p>
    <w:p w14:paraId="7FF1E5C8" w14:textId="3525A6D1" w:rsidR="00863754" w:rsidRPr="00863754" w:rsidRDefault="00F10FBF" w:rsidP="00F10FBF">
      <w:pPr>
        <w:pStyle w:val="xmsonormal"/>
        <w:spacing w:after="240"/>
        <w:rPr>
          <w:color w:val="333333"/>
          <w:sz w:val="24"/>
          <w:szCs w:val="24"/>
        </w:rPr>
      </w:pPr>
      <w:r>
        <w:rPr>
          <w:rStyle w:val="xe2ma-style"/>
          <w:color w:val="333333"/>
          <w:sz w:val="24"/>
          <w:szCs w:val="24"/>
        </w:rPr>
        <w:t>Jodie Thomas</w:t>
      </w:r>
      <w:r>
        <w:rPr>
          <w:rStyle w:val="xe2ma-style"/>
          <w:color w:val="333333"/>
          <w:sz w:val="24"/>
          <w:szCs w:val="24"/>
        </w:rPr>
        <w:br/>
      </w:r>
      <w:hyperlink r:id="rId11" w:history="1">
        <w:r w:rsidRPr="006E18F8">
          <w:rPr>
            <w:rStyle w:val="Hyperlink"/>
            <w:sz w:val="24"/>
            <w:szCs w:val="24"/>
          </w:rPr>
          <w:t>JThomas@bmi.com</w:t>
        </w:r>
      </w:hyperlink>
      <w:r>
        <w:rPr>
          <w:rStyle w:val="xe2ma-style"/>
          <w:color w:val="333333"/>
          <w:sz w:val="24"/>
          <w:szCs w:val="24"/>
        </w:rPr>
        <w:br/>
        <w:t>646-891-9578</w:t>
      </w:r>
      <w:r>
        <w:rPr>
          <w:rStyle w:val="xe2ma-style"/>
          <w:color w:val="333333"/>
          <w:sz w:val="24"/>
          <w:szCs w:val="24"/>
        </w:rPr>
        <w:br/>
      </w:r>
      <w:r w:rsidR="00863754">
        <w:rPr>
          <w:rStyle w:val="xe2ma-style"/>
          <w:color w:val="333333"/>
          <w:sz w:val="24"/>
          <w:szCs w:val="24"/>
        </w:rPr>
        <w:br/>
      </w:r>
      <w:r w:rsidR="00863754">
        <w:rPr>
          <w:rStyle w:val="xe2ma-style"/>
          <w:color w:val="333333"/>
          <w:sz w:val="24"/>
          <w:szCs w:val="24"/>
        </w:rPr>
        <w:br/>
      </w:r>
    </w:p>
    <w:p w14:paraId="330075A9" w14:textId="77777777" w:rsidR="00705C71" w:rsidRPr="00BE0F46" w:rsidRDefault="00705C71">
      <w:pPr>
        <w:rPr>
          <w:sz w:val="24"/>
          <w:szCs w:val="24"/>
        </w:rPr>
      </w:pPr>
    </w:p>
    <w:sectPr w:rsidR="00705C71" w:rsidRPr="00BE0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0C"/>
    <w:rsid w:val="00020864"/>
    <w:rsid w:val="0007600C"/>
    <w:rsid w:val="00077978"/>
    <w:rsid w:val="00095B09"/>
    <w:rsid w:val="000C1621"/>
    <w:rsid w:val="000C60C6"/>
    <w:rsid w:val="000E584B"/>
    <w:rsid w:val="00103801"/>
    <w:rsid w:val="00134CC1"/>
    <w:rsid w:val="00143C91"/>
    <w:rsid w:val="00166F02"/>
    <w:rsid w:val="00193A6A"/>
    <w:rsid w:val="001A3DAB"/>
    <w:rsid w:val="001E2121"/>
    <w:rsid w:val="001F2E1E"/>
    <w:rsid w:val="00221C6B"/>
    <w:rsid w:val="0028725C"/>
    <w:rsid w:val="0029587F"/>
    <w:rsid w:val="002C484E"/>
    <w:rsid w:val="002F61AB"/>
    <w:rsid w:val="00313F71"/>
    <w:rsid w:val="0034495A"/>
    <w:rsid w:val="003A4288"/>
    <w:rsid w:val="003B05C0"/>
    <w:rsid w:val="003B7EEC"/>
    <w:rsid w:val="003C05EB"/>
    <w:rsid w:val="003D04DF"/>
    <w:rsid w:val="004A3841"/>
    <w:rsid w:val="004E43FC"/>
    <w:rsid w:val="00514696"/>
    <w:rsid w:val="00540E83"/>
    <w:rsid w:val="005908BD"/>
    <w:rsid w:val="005A2622"/>
    <w:rsid w:val="005E2997"/>
    <w:rsid w:val="00605789"/>
    <w:rsid w:val="00615C06"/>
    <w:rsid w:val="006534A6"/>
    <w:rsid w:val="00663086"/>
    <w:rsid w:val="006720E9"/>
    <w:rsid w:val="0069531B"/>
    <w:rsid w:val="00705C71"/>
    <w:rsid w:val="00722504"/>
    <w:rsid w:val="00777F99"/>
    <w:rsid w:val="00787C65"/>
    <w:rsid w:val="007C45B3"/>
    <w:rsid w:val="0083739B"/>
    <w:rsid w:val="00863754"/>
    <w:rsid w:val="00867C13"/>
    <w:rsid w:val="00875731"/>
    <w:rsid w:val="008A6389"/>
    <w:rsid w:val="008F7C18"/>
    <w:rsid w:val="00930015"/>
    <w:rsid w:val="00977689"/>
    <w:rsid w:val="00983D44"/>
    <w:rsid w:val="00997516"/>
    <w:rsid w:val="009A4EC0"/>
    <w:rsid w:val="009E2D41"/>
    <w:rsid w:val="00A151A6"/>
    <w:rsid w:val="00AB2E0C"/>
    <w:rsid w:val="00AF6D77"/>
    <w:rsid w:val="00B10F08"/>
    <w:rsid w:val="00B427FA"/>
    <w:rsid w:val="00B61A81"/>
    <w:rsid w:val="00B84150"/>
    <w:rsid w:val="00BA0C8B"/>
    <w:rsid w:val="00BC0D6D"/>
    <w:rsid w:val="00BD44C0"/>
    <w:rsid w:val="00BE0F46"/>
    <w:rsid w:val="00BF3EF2"/>
    <w:rsid w:val="00C102EF"/>
    <w:rsid w:val="00C36893"/>
    <w:rsid w:val="00CB2DE9"/>
    <w:rsid w:val="00CF79FB"/>
    <w:rsid w:val="00D221DC"/>
    <w:rsid w:val="00D31CED"/>
    <w:rsid w:val="00D36AED"/>
    <w:rsid w:val="00D4488E"/>
    <w:rsid w:val="00D56E0C"/>
    <w:rsid w:val="00D939FF"/>
    <w:rsid w:val="00DA3F33"/>
    <w:rsid w:val="00DB1D3A"/>
    <w:rsid w:val="00DF36D6"/>
    <w:rsid w:val="00DF7647"/>
    <w:rsid w:val="00E23B03"/>
    <w:rsid w:val="00E30876"/>
    <w:rsid w:val="00E87C13"/>
    <w:rsid w:val="00EA674D"/>
    <w:rsid w:val="00EF14C4"/>
    <w:rsid w:val="00F10FBF"/>
    <w:rsid w:val="00F36CD3"/>
    <w:rsid w:val="00F37E60"/>
    <w:rsid w:val="00F4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D781"/>
  <w15:chartTrackingRefBased/>
  <w15:docId w15:val="{7A044BFD-EFE6-41BD-8EA1-58A57D02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C71"/>
    <w:rPr>
      <w:color w:val="0000FF"/>
      <w:u w:val="single"/>
    </w:rPr>
  </w:style>
  <w:style w:type="paragraph" w:customStyle="1" w:styleId="xmsonormal">
    <w:name w:val="x_msonormal"/>
    <w:basedOn w:val="Normal"/>
    <w:rsid w:val="00705C71"/>
    <w:pPr>
      <w:spacing w:after="0" w:line="240" w:lineRule="auto"/>
    </w:pPr>
    <w:rPr>
      <w:rFonts w:ascii="Calibri" w:hAnsi="Calibri" w:cs="Calibri"/>
    </w:rPr>
  </w:style>
  <w:style w:type="character" w:customStyle="1" w:styleId="xe2ma-style">
    <w:name w:val="x_e2ma-style"/>
    <w:basedOn w:val="DefaultParagraphFont"/>
    <w:rsid w:val="00705C71"/>
  </w:style>
  <w:style w:type="character" w:styleId="Strong">
    <w:name w:val="Strong"/>
    <w:basedOn w:val="DefaultParagraphFont"/>
    <w:uiPriority w:val="22"/>
    <w:qFormat/>
    <w:rsid w:val="00705C71"/>
    <w:rPr>
      <w:b/>
      <w:bCs/>
    </w:rPr>
  </w:style>
  <w:style w:type="character" w:styleId="UnresolvedMention">
    <w:name w:val="Unresolved Mention"/>
    <w:basedOn w:val="DefaultParagraphFont"/>
    <w:uiPriority w:val="99"/>
    <w:semiHidden/>
    <w:unhideWhenUsed/>
    <w:rsid w:val="000E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135413">
      <w:bodyDiv w:val="1"/>
      <w:marLeft w:val="0"/>
      <w:marRight w:val="0"/>
      <w:marTop w:val="0"/>
      <w:marBottom w:val="0"/>
      <w:divBdr>
        <w:top w:val="none" w:sz="0" w:space="0" w:color="auto"/>
        <w:left w:val="none" w:sz="0" w:space="0" w:color="auto"/>
        <w:bottom w:val="none" w:sz="0" w:space="0" w:color="auto"/>
        <w:right w:val="none" w:sz="0" w:space="0" w:color="auto"/>
      </w:divBdr>
    </w:div>
    <w:div w:id="1087196379">
      <w:bodyDiv w:val="1"/>
      <w:marLeft w:val="0"/>
      <w:marRight w:val="0"/>
      <w:marTop w:val="0"/>
      <w:marBottom w:val="0"/>
      <w:divBdr>
        <w:top w:val="none" w:sz="0" w:space="0" w:color="auto"/>
        <w:left w:val="none" w:sz="0" w:space="0" w:color="auto"/>
        <w:bottom w:val="none" w:sz="0" w:space="0" w:color="auto"/>
        <w:right w:val="none" w:sz="0" w:space="0" w:color="auto"/>
      </w:divBdr>
    </w:div>
    <w:div w:id="1286078510">
      <w:bodyDiv w:val="1"/>
      <w:marLeft w:val="0"/>
      <w:marRight w:val="0"/>
      <w:marTop w:val="0"/>
      <w:marBottom w:val="0"/>
      <w:divBdr>
        <w:top w:val="none" w:sz="0" w:space="0" w:color="auto"/>
        <w:left w:val="none" w:sz="0" w:space="0" w:color="auto"/>
        <w:bottom w:val="none" w:sz="0" w:space="0" w:color="auto"/>
        <w:right w:val="none" w:sz="0" w:space="0" w:color="auto"/>
      </w:divBdr>
    </w:div>
    <w:div w:id="1470708180">
      <w:bodyDiv w:val="1"/>
      <w:marLeft w:val="0"/>
      <w:marRight w:val="0"/>
      <w:marTop w:val="0"/>
      <w:marBottom w:val="0"/>
      <w:divBdr>
        <w:top w:val="none" w:sz="0" w:space="0" w:color="auto"/>
        <w:left w:val="none" w:sz="0" w:space="0" w:color="auto"/>
        <w:bottom w:val="none" w:sz="0" w:space="0" w:color="auto"/>
        <w:right w:val="none" w:sz="0" w:space="0" w:color="auto"/>
      </w:divBdr>
    </w:div>
    <w:div w:id="1507673132">
      <w:bodyDiv w:val="1"/>
      <w:marLeft w:val="0"/>
      <w:marRight w:val="0"/>
      <w:marTop w:val="0"/>
      <w:marBottom w:val="0"/>
      <w:divBdr>
        <w:top w:val="none" w:sz="0" w:space="0" w:color="auto"/>
        <w:left w:val="none" w:sz="0" w:space="0" w:color="auto"/>
        <w:bottom w:val="none" w:sz="0" w:space="0" w:color="auto"/>
        <w:right w:val="none" w:sz="0" w:space="0" w:color="auto"/>
      </w:divBdr>
    </w:div>
    <w:div w:id="1796027077">
      <w:bodyDiv w:val="1"/>
      <w:marLeft w:val="0"/>
      <w:marRight w:val="0"/>
      <w:marTop w:val="0"/>
      <w:marBottom w:val="0"/>
      <w:divBdr>
        <w:top w:val="none" w:sz="0" w:space="0" w:color="auto"/>
        <w:left w:val="none" w:sz="0" w:space="0" w:color="auto"/>
        <w:bottom w:val="none" w:sz="0" w:space="0" w:color="auto"/>
        <w:right w:val="none" w:sz="0" w:space="0" w:color="auto"/>
      </w:divBdr>
    </w:div>
    <w:div w:id="21036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bm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bmi" TargetMode="External"/><Relationship Id="rId11" Type="http://schemas.openxmlformats.org/officeDocument/2006/relationships/hyperlink" Target="mailto:JThomas@bmi.com" TargetMode="External"/><Relationship Id="rId5"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0" Type="http://schemas.openxmlformats.org/officeDocument/2006/relationships/hyperlink" Target="mailto:BBWalker@bmi.com" TargetMode="External"/><Relationship Id="rId4" Type="http://schemas.openxmlformats.org/officeDocument/2006/relationships/hyperlink" Target="http://www.bmi.com/" TargetMode="External"/><Relationship Id="rId9"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Thomas, Jodie</cp:lastModifiedBy>
  <cp:revision>2</cp:revision>
  <dcterms:created xsi:type="dcterms:W3CDTF">2021-03-09T13:53:00Z</dcterms:created>
  <dcterms:modified xsi:type="dcterms:W3CDTF">2021-03-09T13:53:00Z</dcterms:modified>
</cp:coreProperties>
</file>