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EC3" w:rsidRPr="00E61EC3" w:rsidRDefault="00E61EC3" w:rsidP="00E61EC3">
      <w:pPr>
        <w:shd w:val="clear" w:color="auto" w:fill="FFFFFF"/>
        <w:spacing w:after="0" w:line="240" w:lineRule="auto"/>
        <w:jc w:val="center"/>
        <w:textAlignment w:val="baseline"/>
        <w:rPr>
          <w:rFonts w:ascii="Helvetica" w:eastAsia="Times New Roman" w:hAnsi="Helvetica" w:cs="Helvetica"/>
          <w:color w:val="000000"/>
          <w:sz w:val="18"/>
          <w:szCs w:val="18"/>
        </w:rPr>
      </w:pPr>
      <w:bookmarkStart w:id="0" w:name="_GoBack"/>
      <w:bookmarkEnd w:id="0"/>
      <w:r w:rsidRPr="00E61EC3">
        <w:rPr>
          <w:rFonts w:ascii="Helvetica" w:eastAsia="Times New Roman" w:hAnsi="Helvetica" w:cs="Helvetica"/>
          <w:b/>
          <w:bCs/>
          <w:color w:val="000000"/>
          <w:sz w:val="27"/>
          <w:szCs w:val="27"/>
        </w:rPr>
        <w:t>BMI Maui Songwriters Festival Mixes Music and Paradise Dec. 1-3</w:t>
      </w:r>
    </w:p>
    <w:p w:rsidR="00E61EC3" w:rsidRPr="00E61EC3" w:rsidRDefault="00E61EC3" w:rsidP="00E61EC3">
      <w:pPr>
        <w:shd w:val="clear" w:color="auto" w:fill="FFFFFF"/>
        <w:spacing w:after="0" w:line="240" w:lineRule="auto"/>
        <w:jc w:val="center"/>
        <w:textAlignment w:val="baseline"/>
        <w:rPr>
          <w:rFonts w:ascii="Helvetica" w:eastAsia="Times New Roman" w:hAnsi="Helvetica" w:cs="Helvetica"/>
          <w:color w:val="000000"/>
          <w:sz w:val="18"/>
          <w:szCs w:val="18"/>
        </w:rPr>
      </w:pPr>
      <w:r w:rsidRPr="00E61EC3">
        <w:rPr>
          <w:rFonts w:ascii="Helvetica" w:eastAsia="Times New Roman" w:hAnsi="Helvetica" w:cs="Helvetica"/>
          <w:b/>
          <w:bCs/>
          <w:i/>
          <w:iCs/>
          <w:color w:val="000000"/>
          <w:sz w:val="18"/>
          <w:szCs w:val="18"/>
        </w:rPr>
        <w:t xml:space="preserve">Eric Church to Lead All-star Lineup of Premier Songwriters </w:t>
      </w:r>
      <w:proofErr w:type="gramStart"/>
      <w:r w:rsidRPr="00E61EC3">
        <w:rPr>
          <w:rFonts w:ascii="Helvetica" w:eastAsia="Times New Roman" w:hAnsi="Helvetica" w:cs="Helvetica"/>
          <w:b/>
          <w:bCs/>
          <w:i/>
          <w:iCs/>
          <w:color w:val="000000"/>
          <w:sz w:val="18"/>
          <w:szCs w:val="18"/>
        </w:rPr>
        <w:t>in  Festival’s</w:t>
      </w:r>
      <w:proofErr w:type="gramEnd"/>
      <w:r w:rsidRPr="00E61EC3">
        <w:rPr>
          <w:rFonts w:ascii="Helvetica" w:eastAsia="Times New Roman" w:hAnsi="Helvetica" w:cs="Helvetica"/>
          <w:b/>
          <w:bCs/>
          <w:i/>
          <w:iCs/>
          <w:color w:val="000000"/>
          <w:sz w:val="18"/>
          <w:szCs w:val="18"/>
        </w:rPr>
        <w:t xml:space="preserve"> Second Year</w:t>
      </w:r>
    </w:p>
    <w:p w:rsidR="00E61EC3" w:rsidRPr="00E61EC3" w:rsidRDefault="00E61EC3" w:rsidP="00E61EC3">
      <w:pPr>
        <w:spacing w:after="0" w:line="240" w:lineRule="auto"/>
        <w:rPr>
          <w:rFonts w:ascii="Times New Roman" w:eastAsia="Times New Roman" w:hAnsi="Times New Roman" w:cs="Times New Roman"/>
          <w:sz w:val="24"/>
          <w:szCs w:val="24"/>
        </w:rPr>
      </w:pPr>
      <w:r w:rsidRPr="00E61EC3">
        <w:rPr>
          <w:rFonts w:ascii="Helvetica" w:eastAsia="Times New Roman" w:hAnsi="Helvetica" w:cs="Helvetica"/>
          <w:b/>
          <w:bCs/>
          <w:color w:val="000000"/>
          <w:sz w:val="20"/>
          <w:szCs w:val="20"/>
          <w:shd w:val="clear" w:color="auto" w:fill="FFFFFF"/>
        </w:rPr>
        <w:t> </w:t>
      </w:r>
    </w:p>
    <w:p w:rsidR="00E61EC3" w:rsidRPr="00E61EC3" w:rsidRDefault="00E61EC3" w:rsidP="00E61EC3">
      <w:pPr>
        <w:shd w:val="clear" w:color="auto" w:fill="FFFFFF"/>
        <w:spacing w:after="0" w:line="240" w:lineRule="auto"/>
        <w:textAlignment w:val="baseline"/>
        <w:rPr>
          <w:rFonts w:ascii="Helvetica" w:eastAsia="Times New Roman" w:hAnsi="Helvetica" w:cs="Helvetica"/>
          <w:color w:val="000000"/>
          <w:sz w:val="18"/>
          <w:szCs w:val="18"/>
        </w:rPr>
      </w:pPr>
      <w:r w:rsidRPr="00E61EC3">
        <w:rPr>
          <w:rFonts w:ascii="Helvetica" w:eastAsia="Times New Roman" w:hAnsi="Helvetica" w:cs="Helvetica"/>
          <w:b/>
          <w:bCs/>
          <w:color w:val="000000"/>
          <w:sz w:val="18"/>
          <w:szCs w:val="18"/>
        </w:rPr>
        <w:t>NASHVILLE, September 28, 2016</w:t>
      </w:r>
      <w:r w:rsidRPr="00E61EC3">
        <w:rPr>
          <w:rFonts w:ascii="Helvetica" w:eastAsia="Times New Roman" w:hAnsi="Helvetica" w:cs="Helvetica"/>
          <w:color w:val="000000"/>
          <w:sz w:val="18"/>
          <w:szCs w:val="18"/>
        </w:rPr>
        <w:t> –– The second annual BMI Maui Songwriters Festival, set for December 1-3, 2016, in its Hawaiian island namesake, will combine local vibes and international acclaim in a one-of-a-kind celebration of waves, sand and song.</w:t>
      </w:r>
      <w:r w:rsidRPr="00E61EC3">
        <w:rPr>
          <w:rFonts w:ascii="Helvetica" w:eastAsia="Times New Roman" w:hAnsi="Helvetica" w:cs="Helvetica"/>
          <w:color w:val="000000"/>
          <w:sz w:val="18"/>
          <w:szCs w:val="18"/>
        </w:rPr>
        <w:br/>
      </w:r>
      <w:r w:rsidRPr="00E61EC3">
        <w:rPr>
          <w:rFonts w:ascii="Helvetica" w:eastAsia="Times New Roman" w:hAnsi="Helvetica" w:cs="Helvetica"/>
          <w:color w:val="000000"/>
          <w:sz w:val="18"/>
          <w:szCs w:val="18"/>
        </w:rPr>
        <w:br/>
        <w:t xml:space="preserve">The BMI Maui Songwriters Festival’s premium-grade lineup spanning many genres, including superstars Eric Church and Lee Ann Womack, along with country music hit writers Scotty </w:t>
      </w:r>
      <w:proofErr w:type="spellStart"/>
      <w:r w:rsidRPr="00E61EC3">
        <w:rPr>
          <w:rFonts w:ascii="Helvetica" w:eastAsia="Times New Roman" w:hAnsi="Helvetica" w:cs="Helvetica"/>
          <w:color w:val="000000"/>
          <w:sz w:val="18"/>
          <w:szCs w:val="18"/>
        </w:rPr>
        <w:t>Emerick</w:t>
      </w:r>
      <w:proofErr w:type="spellEnd"/>
      <w:r w:rsidRPr="00E61EC3">
        <w:rPr>
          <w:rFonts w:ascii="Helvetica" w:eastAsia="Times New Roman" w:hAnsi="Helvetica" w:cs="Helvetica"/>
          <w:color w:val="000000"/>
          <w:sz w:val="18"/>
          <w:szCs w:val="18"/>
        </w:rPr>
        <w:t xml:space="preserve"> and Liz Rose, Texas troubadour Robert Earl Keen, garage-country rocker Aubrie Sellers, </w:t>
      </w:r>
      <w:proofErr w:type="spellStart"/>
      <w:r w:rsidRPr="00E61EC3">
        <w:rPr>
          <w:rFonts w:ascii="Helvetica" w:eastAsia="Times New Roman" w:hAnsi="Helvetica" w:cs="Helvetica"/>
          <w:color w:val="000000"/>
          <w:sz w:val="18"/>
          <w:szCs w:val="18"/>
        </w:rPr>
        <w:t>Ozzy</w:t>
      </w:r>
      <w:proofErr w:type="spellEnd"/>
      <w:r w:rsidRPr="00E61EC3">
        <w:rPr>
          <w:rFonts w:ascii="Helvetica" w:eastAsia="Times New Roman" w:hAnsi="Helvetica" w:cs="Helvetica"/>
          <w:color w:val="000000"/>
          <w:sz w:val="18"/>
          <w:szCs w:val="18"/>
        </w:rPr>
        <w:t xml:space="preserve"> Osbourne and Aerosmith writer Marti </w:t>
      </w:r>
      <w:proofErr w:type="spellStart"/>
      <w:r w:rsidRPr="00E61EC3">
        <w:rPr>
          <w:rFonts w:ascii="Helvetica" w:eastAsia="Times New Roman" w:hAnsi="Helvetica" w:cs="Helvetica"/>
          <w:color w:val="000000"/>
          <w:sz w:val="18"/>
          <w:szCs w:val="18"/>
        </w:rPr>
        <w:t>Frederiksen</w:t>
      </w:r>
      <w:proofErr w:type="spellEnd"/>
      <w:r w:rsidRPr="00E61EC3">
        <w:rPr>
          <w:rFonts w:ascii="Helvetica" w:eastAsia="Times New Roman" w:hAnsi="Helvetica" w:cs="Helvetica"/>
          <w:color w:val="000000"/>
          <w:sz w:val="18"/>
          <w:szCs w:val="18"/>
        </w:rPr>
        <w:t>, pop chart-topper Sean Douglas and Hawaiian maestro Willie K, with more to be announced. </w:t>
      </w:r>
      <w:r w:rsidRPr="00E61EC3">
        <w:rPr>
          <w:rFonts w:ascii="Helvetica" w:eastAsia="Times New Roman" w:hAnsi="Helvetica" w:cs="Helvetica"/>
          <w:color w:val="000000"/>
          <w:sz w:val="18"/>
          <w:szCs w:val="18"/>
        </w:rPr>
        <w:br/>
      </w:r>
      <w:r w:rsidRPr="00E61EC3">
        <w:rPr>
          <w:rFonts w:ascii="Helvetica" w:eastAsia="Times New Roman" w:hAnsi="Helvetica" w:cs="Helvetica"/>
          <w:color w:val="000000"/>
          <w:sz w:val="18"/>
          <w:szCs w:val="18"/>
        </w:rPr>
        <w:br/>
        <w:t>“We are excited to return and bring a diverse line up ranging from top country to top pop/rock acts,” says Mason Hunter, Executive Director, Events and Strategic Partnerships. "We love the island of Maui and the hospitality and look forward to contributing to a good cause!” </w:t>
      </w:r>
      <w:r w:rsidRPr="00E61EC3">
        <w:rPr>
          <w:rFonts w:ascii="Helvetica" w:eastAsia="Times New Roman" w:hAnsi="Helvetica" w:cs="Helvetica"/>
          <w:color w:val="000000"/>
          <w:sz w:val="18"/>
          <w:szCs w:val="18"/>
        </w:rPr>
        <w:br/>
      </w:r>
      <w:r w:rsidRPr="00E61EC3">
        <w:rPr>
          <w:rFonts w:ascii="Helvetica" w:eastAsia="Times New Roman" w:hAnsi="Helvetica" w:cs="Helvetica"/>
          <w:color w:val="000000"/>
          <w:sz w:val="18"/>
          <w:szCs w:val="18"/>
        </w:rPr>
        <w:br/>
        <w:t xml:space="preserve">Hosted by </w:t>
      </w:r>
      <w:proofErr w:type="spellStart"/>
      <w:r w:rsidRPr="00E61EC3">
        <w:rPr>
          <w:rFonts w:ascii="Helvetica" w:eastAsia="Times New Roman" w:hAnsi="Helvetica" w:cs="Helvetica"/>
          <w:color w:val="000000"/>
          <w:sz w:val="18"/>
          <w:szCs w:val="18"/>
        </w:rPr>
        <w:t>Storme</w:t>
      </w:r>
      <w:proofErr w:type="spellEnd"/>
      <w:r w:rsidRPr="00E61EC3">
        <w:rPr>
          <w:rFonts w:ascii="Helvetica" w:eastAsia="Times New Roman" w:hAnsi="Helvetica" w:cs="Helvetica"/>
          <w:color w:val="000000"/>
          <w:sz w:val="18"/>
          <w:szCs w:val="18"/>
        </w:rPr>
        <w:t xml:space="preserve"> Warren, shows will fill choice island venues including Mulligans on the Blue, the Maui Arts and Cultural Center, and the Grand </w:t>
      </w:r>
      <w:proofErr w:type="spellStart"/>
      <w:r w:rsidRPr="00E61EC3">
        <w:rPr>
          <w:rFonts w:ascii="Helvetica" w:eastAsia="Times New Roman" w:hAnsi="Helvetica" w:cs="Helvetica"/>
          <w:color w:val="000000"/>
          <w:sz w:val="18"/>
          <w:szCs w:val="18"/>
        </w:rPr>
        <w:t>Wailea</w:t>
      </w:r>
      <w:proofErr w:type="spellEnd"/>
      <w:r w:rsidRPr="00E61EC3">
        <w:rPr>
          <w:rFonts w:ascii="Helvetica" w:eastAsia="Times New Roman" w:hAnsi="Helvetica" w:cs="Helvetica"/>
          <w:color w:val="000000"/>
          <w:sz w:val="18"/>
          <w:szCs w:val="18"/>
        </w:rPr>
        <w:t>, a Waldorf Astoria Resort. Nashville’s signature in-the-round acoustic song-swaps will take listeners deep into the stories behind beloved hits, as the festival revolves around unforgettable live music experiences.  </w:t>
      </w:r>
      <w:r w:rsidRPr="00E61EC3">
        <w:rPr>
          <w:rFonts w:ascii="Helvetica" w:eastAsia="Times New Roman" w:hAnsi="Helvetica" w:cs="Helvetica"/>
          <w:color w:val="000000"/>
          <w:sz w:val="18"/>
          <w:szCs w:val="18"/>
        </w:rPr>
        <w:br/>
      </w:r>
      <w:r w:rsidRPr="00E61EC3">
        <w:rPr>
          <w:rFonts w:ascii="Helvetica" w:eastAsia="Times New Roman" w:hAnsi="Helvetica" w:cs="Helvetica"/>
          <w:color w:val="000000"/>
          <w:sz w:val="18"/>
          <w:szCs w:val="18"/>
        </w:rPr>
        <w:br/>
        <w:t xml:space="preserve">To top it all off, the beachy sing-alongs will help fuel noble causes: the gathering benefits key organizations, including </w:t>
      </w:r>
      <w:proofErr w:type="spellStart"/>
      <w:r w:rsidRPr="00E61EC3">
        <w:rPr>
          <w:rFonts w:ascii="Helvetica" w:eastAsia="Times New Roman" w:hAnsi="Helvetica" w:cs="Helvetica"/>
          <w:color w:val="000000"/>
          <w:sz w:val="18"/>
          <w:szCs w:val="18"/>
        </w:rPr>
        <w:t>Dorvin</w:t>
      </w:r>
      <w:proofErr w:type="spellEnd"/>
      <w:r w:rsidRPr="00E61EC3">
        <w:rPr>
          <w:rFonts w:ascii="Helvetica" w:eastAsia="Times New Roman" w:hAnsi="Helvetica" w:cs="Helvetica"/>
          <w:color w:val="000000"/>
          <w:sz w:val="18"/>
          <w:szCs w:val="18"/>
        </w:rPr>
        <w:t xml:space="preserve"> and Betty Leis Charities, Inc., the Maui Arts and Cultural Center and the BMI Foundation, dedicated to encouraging the creation, performance, and study of music through awards, scholarships, grants, and commissions. </w:t>
      </w:r>
      <w:r w:rsidRPr="00E61EC3">
        <w:rPr>
          <w:rFonts w:ascii="Helvetica" w:eastAsia="Times New Roman" w:hAnsi="Helvetica" w:cs="Helvetica"/>
          <w:color w:val="000000"/>
          <w:sz w:val="18"/>
          <w:szCs w:val="18"/>
        </w:rPr>
        <w:br/>
      </w:r>
      <w:r w:rsidRPr="00E61EC3">
        <w:rPr>
          <w:rFonts w:ascii="Helvetica" w:eastAsia="Times New Roman" w:hAnsi="Helvetica" w:cs="Helvetica"/>
          <w:color w:val="000000"/>
          <w:sz w:val="18"/>
          <w:szCs w:val="18"/>
        </w:rPr>
        <w:br/>
        <w:t xml:space="preserve">The second annual BMI Maui Songwriters Festival is presented by Grand </w:t>
      </w:r>
      <w:proofErr w:type="spellStart"/>
      <w:r w:rsidRPr="00E61EC3">
        <w:rPr>
          <w:rFonts w:ascii="Helvetica" w:eastAsia="Times New Roman" w:hAnsi="Helvetica" w:cs="Helvetica"/>
          <w:color w:val="000000"/>
          <w:sz w:val="18"/>
          <w:szCs w:val="18"/>
        </w:rPr>
        <w:t>Wailea</w:t>
      </w:r>
      <w:proofErr w:type="spellEnd"/>
      <w:r w:rsidRPr="00E61EC3">
        <w:rPr>
          <w:rFonts w:ascii="Helvetica" w:eastAsia="Times New Roman" w:hAnsi="Helvetica" w:cs="Helvetica"/>
          <w:color w:val="000000"/>
          <w:sz w:val="18"/>
          <w:szCs w:val="18"/>
        </w:rPr>
        <w:t xml:space="preserve">, A Waldorf Astoria property, which is offering special rates to attendees. The festival is sponsored by </w:t>
      </w:r>
      <w:proofErr w:type="spellStart"/>
      <w:r w:rsidRPr="00E61EC3">
        <w:rPr>
          <w:rFonts w:ascii="Helvetica" w:eastAsia="Times New Roman" w:hAnsi="Helvetica" w:cs="Helvetica"/>
          <w:color w:val="000000"/>
          <w:sz w:val="18"/>
          <w:szCs w:val="18"/>
        </w:rPr>
        <w:t>Smokin</w:t>
      </w:r>
      <w:proofErr w:type="spellEnd"/>
      <w:r w:rsidRPr="00E61EC3">
        <w:rPr>
          <w:rFonts w:ascii="Helvetica" w:eastAsia="Times New Roman" w:hAnsi="Helvetica" w:cs="Helvetica"/>
          <w:color w:val="000000"/>
          <w:sz w:val="18"/>
          <w:szCs w:val="18"/>
        </w:rPr>
        <w:t xml:space="preserve">' Tuna Saloon, HD Radio, SunTrust Bank and Texas Roadhouse, with official transportation provided by </w:t>
      </w:r>
      <w:proofErr w:type="spellStart"/>
      <w:r w:rsidRPr="00E61EC3">
        <w:rPr>
          <w:rFonts w:ascii="Helvetica" w:eastAsia="Times New Roman" w:hAnsi="Helvetica" w:cs="Helvetica"/>
          <w:color w:val="000000"/>
          <w:sz w:val="18"/>
          <w:szCs w:val="18"/>
        </w:rPr>
        <w:t>SpeediShuttle</w:t>
      </w:r>
      <w:proofErr w:type="spellEnd"/>
      <w:r w:rsidRPr="00E61EC3">
        <w:rPr>
          <w:rFonts w:ascii="Helvetica" w:eastAsia="Times New Roman" w:hAnsi="Helvetica" w:cs="Helvetica"/>
          <w:color w:val="000000"/>
          <w:sz w:val="18"/>
          <w:szCs w:val="18"/>
        </w:rPr>
        <w:t>. Tickets are available at </w:t>
      </w:r>
      <w:hyperlink r:id="rId4" w:history="1">
        <w:r w:rsidRPr="00E61EC3">
          <w:rPr>
            <w:rFonts w:ascii="Helvetica" w:eastAsia="Times New Roman" w:hAnsi="Helvetica" w:cs="Helvetica"/>
            <w:color w:val="0000FF"/>
            <w:sz w:val="18"/>
            <w:szCs w:val="18"/>
            <w:u w:val="single"/>
            <w:bdr w:val="none" w:sz="0" w:space="0" w:color="auto" w:frame="1"/>
          </w:rPr>
          <w:t>www.mauisongwritersfestival.com</w:t>
        </w:r>
      </w:hyperlink>
      <w:r w:rsidRPr="00E61EC3">
        <w:rPr>
          <w:rFonts w:ascii="Helvetica" w:eastAsia="Times New Roman" w:hAnsi="Helvetica" w:cs="Helvetica"/>
          <w:color w:val="000000"/>
          <w:sz w:val="18"/>
          <w:szCs w:val="18"/>
        </w:rPr>
        <w:t> and include General Admission and VIP ticket packages. </w:t>
      </w:r>
    </w:p>
    <w:p w:rsidR="00E61EC3" w:rsidRPr="00E61EC3" w:rsidRDefault="00E61EC3" w:rsidP="00E61EC3">
      <w:pPr>
        <w:shd w:val="clear" w:color="auto" w:fill="FFFFFF"/>
        <w:spacing w:after="150" w:line="240" w:lineRule="auto"/>
        <w:textAlignment w:val="baseline"/>
        <w:rPr>
          <w:rFonts w:ascii="Helvetica" w:eastAsia="Times New Roman" w:hAnsi="Helvetica" w:cs="Helvetica"/>
          <w:color w:val="000000"/>
          <w:sz w:val="18"/>
          <w:szCs w:val="18"/>
        </w:rPr>
      </w:pPr>
    </w:p>
    <w:p w:rsidR="00E61EC3" w:rsidRPr="00E61EC3" w:rsidRDefault="00E61EC3" w:rsidP="00E61EC3">
      <w:pPr>
        <w:shd w:val="clear" w:color="auto" w:fill="FFFFFF"/>
        <w:spacing w:after="150" w:line="240" w:lineRule="auto"/>
        <w:jc w:val="center"/>
        <w:textAlignment w:val="baseline"/>
        <w:rPr>
          <w:rFonts w:ascii="Helvetica" w:eastAsia="Times New Roman" w:hAnsi="Helvetica" w:cs="Helvetica"/>
          <w:color w:val="000000"/>
          <w:sz w:val="18"/>
          <w:szCs w:val="18"/>
        </w:rPr>
      </w:pPr>
      <w:r w:rsidRPr="00E61EC3">
        <w:rPr>
          <w:rFonts w:ascii="Helvetica" w:eastAsia="Times New Roman" w:hAnsi="Helvetica" w:cs="Helvetica"/>
          <w:color w:val="000000"/>
          <w:sz w:val="18"/>
          <w:szCs w:val="18"/>
        </w:rPr>
        <w:t># # #</w:t>
      </w:r>
    </w:p>
    <w:p w:rsidR="00E61EC3" w:rsidRDefault="00E61EC3">
      <w:pPr>
        <w:rPr>
          <w:rFonts w:ascii="Helvetica" w:hAnsi="Helvetica" w:cs="Helvetica"/>
          <w:color w:val="000000"/>
          <w:sz w:val="18"/>
          <w:szCs w:val="18"/>
          <w:shd w:val="clear" w:color="auto" w:fill="FFFFFF"/>
        </w:rPr>
      </w:pPr>
      <w:r>
        <w:rPr>
          <w:rFonts w:ascii="Helvetica" w:hAnsi="Helvetica" w:cs="Helvetica"/>
          <w:b/>
          <w:bCs/>
          <w:color w:val="000000"/>
          <w:sz w:val="18"/>
          <w:szCs w:val="18"/>
          <w:shd w:val="clear" w:color="auto" w:fill="FFFFFF"/>
        </w:rPr>
        <w:t>About the Maui Songwriters Festival</w:t>
      </w:r>
      <w:r>
        <w:rPr>
          <w:rFonts w:ascii="Helvetica" w:hAnsi="Helvetica" w:cs="Helvetica"/>
          <w:color w:val="000000"/>
          <w:sz w:val="18"/>
          <w:szCs w:val="18"/>
        </w:rPr>
        <w:br/>
      </w:r>
      <w:proofErr w:type="gramStart"/>
      <w:r>
        <w:rPr>
          <w:rFonts w:ascii="Helvetica" w:hAnsi="Helvetica" w:cs="Helvetica"/>
          <w:color w:val="000000"/>
          <w:sz w:val="18"/>
          <w:szCs w:val="18"/>
          <w:shd w:val="clear" w:color="auto" w:fill="FFFFFF"/>
        </w:rPr>
        <w:t>The</w:t>
      </w:r>
      <w:proofErr w:type="gramEnd"/>
      <w:r>
        <w:rPr>
          <w:rFonts w:ascii="Helvetica" w:hAnsi="Helvetica" w:cs="Helvetica"/>
          <w:color w:val="000000"/>
          <w:sz w:val="18"/>
          <w:szCs w:val="18"/>
          <w:shd w:val="clear" w:color="auto" w:fill="FFFFFF"/>
        </w:rPr>
        <w:t xml:space="preserve"> island of Maui will play host to writers of the hit songs that you belt out all alone in your car as part of the second annual BMI Maui Songwriters Festival presented by Grand </w:t>
      </w:r>
      <w:proofErr w:type="spellStart"/>
      <w:r>
        <w:rPr>
          <w:rFonts w:ascii="Helvetica" w:hAnsi="Helvetica" w:cs="Helvetica"/>
          <w:color w:val="000000"/>
          <w:sz w:val="18"/>
          <w:szCs w:val="18"/>
          <w:shd w:val="clear" w:color="auto" w:fill="FFFFFF"/>
        </w:rPr>
        <w:t>Wailea</w:t>
      </w:r>
      <w:proofErr w:type="spellEnd"/>
      <w:r>
        <w:rPr>
          <w:rFonts w:ascii="Helvetica" w:hAnsi="Helvetica" w:cs="Helvetica"/>
          <w:color w:val="000000"/>
          <w:sz w:val="18"/>
          <w:szCs w:val="18"/>
          <w:shd w:val="clear" w:color="auto" w:fill="FFFFFF"/>
        </w:rPr>
        <w:t xml:space="preserve">, A Waldorf Astoria Resort. Slated for December 1-3, 2016, the festival features intimate in-the-round acoustic concerts with some of the top songwriters sharing songs and the stories behind them, including BMI songwriters Eric Church, Lee Ann Womack, Robert Earl Keen, Scotty </w:t>
      </w:r>
      <w:proofErr w:type="spellStart"/>
      <w:r>
        <w:rPr>
          <w:rFonts w:ascii="Helvetica" w:hAnsi="Helvetica" w:cs="Helvetica"/>
          <w:color w:val="000000"/>
          <w:sz w:val="18"/>
          <w:szCs w:val="18"/>
          <w:shd w:val="clear" w:color="auto" w:fill="FFFFFF"/>
        </w:rPr>
        <w:t>Emerick</w:t>
      </w:r>
      <w:proofErr w:type="spellEnd"/>
      <w:r>
        <w:rPr>
          <w:rFonts w:ascii="Helvetica" w:hAnsi="Helvetica" w:cs="Helvetica"/>
          <w:color w:val="000000"/>
          <w:sz w:val="18"/>
          <w:szCs w:val="18"/>
          <w:shd w:val="clear" w:color="auto" w:fill="FFFFFF"/>
        </w:rPr>
        <w:t xml:space="preserve">, Marti </w:t>
      </w:r>
      <w:proofErr w:type="spellStart"/>
      <w:r>
        <w:rPr>
          <w:rFonts w:ascii="Helvetica" w:hAnsi="Helvetica" w:cs="Helvetica"/>
          <w:color w:val="000000"/>
          <w:sz w:val="18"/>
          <w:szCs w:val="18"/>
          <w:shd w:val="clear" w:color="auto" w:fill="FFFFFF"/>
        </w:rPr>
        <w:t>Frederiksen</w:t>
      </w:r>
      <w:proofErr w:type="spellEnd"/>
      <w:r>
        <w:rPr>
          <w:rFonts w:ascii="Helvetica" w:hAnsi="Helvetica" w:cs="Helvetica"/>
          <w:color w:val="000000"/>
          <w:sz w:val="18"/>
          <w:szCs w:val="18"/>
          <w:shd w:val="clear" w:color="auto" w:fill="FFFFFF"/>
        </w:rPr>
        <w:t xml:space="preserve">, Aubrie Sellers, Liz Rose, Willie K, Sean Douglas, and more. As if music in paradise weren’t perfect enough, the gathering benefits the </w:t>
      </w:r>
      <w:proofErr w:type="spellStart"/>
      <w:r>
        <w:rPr>
          <w:rFonts w:ascii="Helvetica" w:hAnsi="Helvetica" w:cs="Helvetica"/>
          <w:color w:val="000000"/>
          <w:sz w:val="18"/>
          <w:szCs w:val="18"/>
          <w:shd w:val="clear" w:color="auto" w:fill="FFFFFF"/>
        </w:rPr>
        <w:t>Dorvin</w:t>
      </w:r>
      <w:proofErr w:type="spellEnd"/>
      <w:r>
        <w:rPr>
          <w:rFonts w:ascii="Helvetica" w:hAnsi="Helvetica" w:cs="Helvetica"/>
          <w:color w:val="000000"/>
          <w:sz w:val="18"/>
          <w:szCs w:val="18"/>
          <w:shd w:val="clear" w:color="auto" w:fill="FFFFFF"/>
        </w:rPr>
        <w:t xml:space="preserve"> and Betty Leis Charities, Inc., the Maui Arts and Cultural Center and the BMI Foundation, dedicated to encouraging the creation, performance, and study of music through awards, scholarships, grants, and commissions. </w:t>
      </w:r>
      <w:r>
        <w:rPr>
          <w:rFonts w:ascii="Helvetica" w:hAnsi="Helvetica" w:cs="Helvetica"/>
          <w:color w:val="000000"/>
          <w:sz w:val="18"/>
          <w:szCs w:val="18"/>
        </w:rPr>
        <w:br/>
      </w:r>
      <w:r>
        <w:rPr>
          <w:rFonts w:ascii="Helvetica" w:hAnsi="Helvetica" w:cs="Helvetica"/>
          <w:color w:val="000000"/>
          <w:sz w:val="18"/>
          <w:szCs w:val="18"/>
        </w:rPr>
        <w:br/>
      </w:r>
      <w:r>
        <w:rPr>
          <w:rFonts w:ascii="Helvetica" w:hAnsi="Helvetica" w:cs="Helvetica"/>
          <w:b/>
          <w:bCs/>
          <w:color w:val="000000"/>
          <w:sz w:val="18"/>
          <w:szCs w:val="18"/>
          <w:shd w:val="clear" w:color="auto" w:fill="FFFFFF"/>
        </w:rPr>
        <w:t>About BMI</w:t>
      </w:r>
      <w:r>
        <w:rPr>
          <w:rFonts w:ascii="Helvetica" w:hAnsi="Helvetica" w:cs="Helvetica"/>
          <w:color w:val="000000"/>
          <w:sz w:val="18"/>
          <w:szCs w:val="18"/>
        </w:rPr>
        <w:br/>
      </w:r>
      <w:r>
        <w:rPr>
          <w:rFonts w:ascii="Helvetica" w:hAnsi="Helvetica" w:cs="Helvetica"/>
          <w:color w:val="000000"/>
          <w:sz w:val="18"/>
          <w:szCs w:val="18"/>
          <w:shd w:val="clear" w:color="auto" w:fill="FFFFFF"/>
        </w:rPr>
        <w:t>Celebrating over 76 years of service to songwriters, composers, music publishers and businesses, Broadcast Music, Inc.® (BMI®) is a global leader in music rights management, serving as an advocate for the value of music. BMI represents the public performance rights in nearly 12 million musical works created and owned by more than 750,000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w:t>
      </w:r>
      <w:r>
        <w:rPr>
          <w:rStyle w:val="apple-converted-space"/>
          <w:rFonts w:ascii="Helvetica" w:hAnsi="Helvetica" w:cs="Helvetica"/>
          <w:color w:val="000000"/>
          <w:sz w:val="18"/>
          <w:szCs w:val="18"/>
          <w:shd w:val="clear" w:color="auto" w:fill="FFFFFF"/>
        </w:rPr>
        <w:t> </w:t>
      </w:r>
      <w:hyperlink r:id="rId5" w:history="1">
        <w:r>
          <w:rPr>
            <w:rStyle w:val="Hyperlink"/>
            <w:rFonts w:ascii="Helvetica" w:hAnsi="Helvetica" w:cs="Helvetica"/>
            <w:sz w:val="18"/>
            <w:szCs w:val="18"/>
            <w:bdr w:val="none" w:sz="0" w:space="0" w:color="auto" w:frame="1"/>
            <w:shd w:val="clear" w:color="auto" w:fill="FFFFFF"/>
          </w:rPr>
          <w:t>www.bmi.com</w:t>
        </w:r>
      </w:hyperlink>
      <w:r>
        <w:rPr>
          <w:rFonts w:ascii="Helvetica" w:hAnsi="Helvetica" w:cs="Helvetica"/>
          <w:color w:val="000000"/>
          <w:sz w:val="18"/>
          <w:szCs w:val="18"/>
          <w:shd w:val="clear" w:color="auto" w:fill="FFFFFF"/>
        </w:rPr>
        <w:t>, follow us on Twitter</w:t>
      </w:r>
      <w:r>
        <w:rPr>
          <w:rStyle w:val="apple-converted-space"/>
          <w:rFonts w:ascii="Helvetica" w:hAnsi="Helvetica" w:cs="Helvetica"/>
          <w:color w:val="000000"/>
          <w:sz w:val="18"/>
          <w:szCs w:val="18"/>
          <w:shd w:val="clear" w:color="auto" w:fill="FFFFFF"/>
        </w:rPr>
        <w:t> </w:t>
      </w:r>
      <w:hyperlink r:id="rId6" w:history="1">
        <w:r>
          <w:rPr>
            <w:rStyle w:val="Hyperlink"/>
            <w:rFonts w:ascii="Helvetica" w:hAnsi="Helvetica" w:cs="Helvetica"/>
            <w:sz w:val="18"/>
            <w:szCs w:val="18"/>
            <w:bdr w:val="none" w:sz="0" w:space="0" w:color="auto" w:frame="1"/>
            <w:shd w:val="clear" w:color="auto" w:fill="FFFFFF"/>
          </w:rPr>
          <w:t>@BMI</w:t>
        </w:r>
      </w:hyperlink>
      <w:r>
        <w:rPr>
          <w:rStyle w:val="apple-converted-space"/>
          <w:rFonts w:ascii="Helvetica" w:hAnsi="Helvetica" w:cs="Helvetica"/>
          <w:color w:val="000000"/>
          <w:sz w:val="18"/>
          <w:szCs w:val="18"/>
          <w:shd w:val="clear" w:color="auto" w:fill="FFFFFF"/>
        </w:rPr>
        <w:t> </w:t>
      </w:r>
      <w:r>
        <w:rPr>
          <w:rFonts w:ascii="Helvetica" w:hAnsi="Helvetica" w:cs="Helvetica"/>
          <w:color w:val="000000"/>
          <w:sz w:val="18"/>
          <w:szCs w:val="18"/>
          <w:shd w:val="clear" w:color="auto" w:fill="FFFFFF"/>
        </w:rPr>
        <w:t>or stay connected through Broadcast Music, Inc.'s</w:t>
      </w:r>
      <w:hyperlink r:id="rId7" w:history="1">
        <w:r>
          <w:rPr>
            <w:rStyle w:val="Hyperlink"/>
            <w:rFonts w:ascii="Helvetica" w:hAnsi="Helvetica" w:cs="Helvetica"/>
            <w:sz w:val="18"/>
            <w:szCs w:val="18"/>
            <w:bdr w:val="none" w:sz="0" w:space="0" w:color="auto" w:frame="1"/>
            <w:shd w:val="clear" w:color="auto" w:fill="FFFFFF"/>
          </w:rPr>
          <w:t> Facebook page</w:t>
        </w:r>
      </w:hyperlink>
      <w:r>
        <w:rPr>
          <w:rFonts w:ascii="Helvetica" w:hAnsi="Helvetica" w:cs="Helvetica"/>
          <w:color w:val="000000"/>
          <w:sz w:val="18"/>
          <w:szCs w:val="18"/>
          <w:shd w:val="clear" w:color="auto" w:fill="FFFFFF"/>
        </w:rPr>
        <w:t>.</w:t>
      </w:r>
    </w:p>
    <w:p w:rsidR="00E61EC3" w:rsidRDefault="00E61EC3" w:rsidP="00E61EC3">
      <w:pPr>
        <w:pStyle w:val="NormalWeb"/>
        <w:shd w:val="clear" w:color="auto" w:fill="FFFFFF"/>
        <w:spacing w:before="0" w:beforeAutospacing="0" w:after="0" w:afterAutospacing="0"/>
        <w:textAlignment w:val="baseline"/>
        <w:rPr>
          <w:rFonts w:ascii="Helvetica" w:hAnsi="Helvetica" w:cs="Helvetica"/>
          <w:color w:val="000000"/>
          <w:sz w:val="18"/>
          <w:szCs w:val="18"/>
        </w:rPr>
      </w:pPr>
      <w:r>
        <w:rPr>
          <w:rFonts w:ascii="Helvetica" w:hAnsi="Helvetica" w:cs="Helvetica"/>
          <w:b/>
          <w:bCs/>
          <w:color w:val="000000"/>
          <w:sz w:val="18"/>
          <w:szCs w:val="18"/>
        </w:rPr>
        <w:t>Press Contacts</w:t>
      </w:r>
      <w:r>
        <w:rPr>
          <w:rFonts w:ascii="Helvetica" w:hAnsi="Helvetica" w:cs="Helvetica"/>
          <w:color w:val="000000"/>
          <w:sz w:val="18"/>
          <w:szCs w:val="18"/>
        </w:rPr>
        <w:br/>
        <w:t>Lauren Branson, lbranson@bmi.com</w:t>
      </w:r>
    </w:p>
    <w:p w:rsidR="00E61EC3" w:rsidRDefault="00E61EC3" w:rsidP="00E61EC3">
      <w:pPr>
        <w:pStyle w:val="NormalWeb"/>
        <w:shd w:val="clear" w:color="auto" w:fill="FFFFFF"/>
        <w:spacing w:before="0" w:beforeAutospacing="0" w:after="150" w:afterAutospacing="0"/>
        <w:textAlignment w:val="baseline"/>
        <w:rPr>
          <w:rFonts w:ascii="Helvetica" w:hAnsi="Helvetica" w:cs="Helvetica"/>
          <w:color w:val="000000"/>
          <w:sz w:val="18"/>
          <w:szCs w:val="18"/>
        </w:rPr>
      </w:pPr>
      <w:r>
        <w:rPr>
          <w:rFonts w:ascii="Helvetica" w:hAnsi="Helvetica" w:cs="Helvetica"/>
          <w:color w:val="000000"/>
          <w:sz w:val="18"/>
          <w:szCs w:val="18"/>
        </w:rPr>
        <w:t>Kat Harding, kharding@bmi.com</w:t>
      </w:r>
    </w:p>
    <w:p w:rsidR="00E61EC3" w:rsidRDefault="00E61EC3"/>
    <w:sectPr w:rsidR="00E61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C3"/>
    <w:rsid w:val="007B40F6"/>
    <w:rsid w:val="00E6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8A501-0400-4B49-909F-307AA531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E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1EC3"/>
    <w:rPr>
      <w:b/>
      <w:bCs/>
    </w:rPr>
  </w:style>
  <w:style w:type="character" w:customStyle="1" w:styleId="e2ma-style">
    <w:name w:val="e2ma-style"/>
    <w:basedOn w:val="DefaultParagraphFont"/>
    <w:rsid w:val="00E61EC3"/>
  </w:style>
  <w:style w:type="character" w:customStyle="1" w:styleId="apple-converted-space">
    <w:name w:val="apple-converted-space"/>
    <w:basedOn w:val="DefaultParagraphFont"/>
    <w:rsid w:val="00E61EC3"/>
  </w:style>
  <w:style w:type="character" w:styleId="Hyperlink">
    <w:name w:val="Hyperlink"/>
    <w:basedOn w:val="DefaultParagraphFont"/>
    <w:uiPriority w:val="99"/>
    <w:semiHidden/>
    <w:unhideWhenUsed/>
    <w:rsid w:val="00E61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9068">
      <w:bodyDiv w:val="1"/>
      <w:marLeft w:val="0"/>
      <w:marRight w:val="0"/>
      <w:marTop w:val="0"/>
      <w:marBottom w:val="0"/>
      <w:divBdr>
        <w:top w:val="none" w:sz="0" w:space="0" w:color="auto"/>
        <w:left w:val="none" w:sz="0" w:space="0" w:color="auto"/>
        <w:bottom w:val="none" w:sz="0" w:space="0" w:color="auto"/>
        <w:right w:val="none" w:sz="0" w:space="0" w:color="auto"/>
      </w:divBdr>
    </w:div>
    <w:div w:id="7560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broadcastmusicin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bmi" TargetMode="External"/><Relationship Id="rId5" Type="http://schemas.openxmlformats.org/officeDocument/2006/relationships/hyperlink" Target="http://www.bmi.com/" TargetMode="External"/><Relationship Id="rId4" Type="http://schemas.openxmlformats.org/officeDocument/2006/relationships/hyperlink" Target="http://www.mauisongwritersfestiva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Harding, Katherine</dc:creator>
  <cp:keywords/>
  <dc:description/>
  <cp:lastModifiedBy>Harding, Katherine</cp:lastModifiedBy>
  <cp:revision>1</cp:revision>
  <dcterms:created xsi:type="dcterms:W3CDTF">2017-01-26T17:04:00Z</dcterms:created>
  <dcterms:modified xsi:type="dcterms:W3CDTF">2017-01-26T17:04:00Z</dcterms:modified>
</cp:coreProperties>
</file>